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A33C" w14:textId="77777777" w:rsidR="000D4DE5" w:rsidRPr="007A2D10" w:rsidRDefault="000D4DE5" w:rsidP="007A2D10">
      <w:pPr>
        <w:pStyle w:val="Default"/>
        <w:spacing w:line="276" w:lineRule="auto"/>
        <w:rPr>
          <w:sz w:val="22"/>
          <w:szCs w:val="22"/>
        </w:rPr>
      </w:pPr>
    </w:p>
    <w:p w14:paraId="740BEAF8" w14:textId="1312B9A2" w:rsidR="000D4DE5" w:rsidRPr="007A2D10" w:rsidRDefault="000D4DE5" w:rsidP="007A2D10">
      <w:pPr>
        <w:pStyle w:val="Default"/>
        <w:spacing w:line="276" w:lineRule="auto"/>
        <w:jc w:val="right"/>
        <w:rPr>
          <w:sz w:val="22"/>
          <w:szCs w:val="22"/>
        </w:rPr>
      </w:pPr>
      <w:r w:rsidRPr="007A2D10">
        <w:rPr>
          <w:sz w:val="22"/>
          <w:szCs w:val="22"/>
        </w:rPr>
        <w:t xml:space="preserve"> </w:t>
      </w:r>
      <w:r w:rsidRPr="007A2D10">
        <w:rPr>
          <w:b/>
          <w:bCs/>
          <w:sz w:val="22"/>
          <w:szCs w:val="22"/>
        </w:rPr>
        <w:t>Bochnia, 2</w:t>
      </w:r>
      <w:r w:rsidRPr="007A2D10">
        <w:rPr>
          <w:b/>
          <w:bCs/>
          <w:sz w:val="22"/>
          <w:szCs w:val="22"/>
        </w:rPr>
        <w:t>7</w:t>
      </w:r>
      <w:r w:rsidRPr="007A2D10">
        <w:rPr>
          <w:b/>
          <w:bCs/>
          <w:sz w:val="22"/>
          <w:szCs w:val="22"/>
        </w:rPr>
        <w:t xml:space="preserve">.02.2024 r. </w:t>
      </w:r>
    </w:p>
    <w:p w14:paraId="08421273" w14:textId="71873D31" w:rsidR="000D4DE5" w:rsidRPr="007A2D10" w:rsidRDefault="000D4DE5" w:rsidP="006252AD">
      <w:pPr>
        <w:pStyle w:val="Default"/>
        <w:spacing w:line="276" w:lineRule="auto"/>
        <w:jc w:val="center"/>
        <w:rPr>
          <w:sz w:val="22"/>
          <w:szCs w:val="22"/>
        </w:rPr>
      </w:pPr>
      <w:r w:rsidRPr="007A2D10">
        <w:rPr>
          <w:b/>
          <w:bCs/>
          <w:sz w:val="22"/>
          <w:szCs w:val="22"/>
        </w:rPr>
        <w:t>ODPOWIED</w:t>
      </w:r>
      <w:r w:rsidRPr="007A2D10">
        <w:rPr>
          <w:b/>
          <w:bCs/>
          <w:sz w:val="22"/>
          <w:szCs w:val="22"/>
        </w:rPr>
        <w:t>ZI</w:t>
      </w:r>
      <w:r w:rsidRPr="007A2D10">
        <w:rPr>
          <w:b/>
          <w:bCs/>
          <w:sz w:val="22"/>
          <w:szCs w:val="22"/>
        </w:rPr>
        <w:t xml:space="preserve"> NA ZAPYTANIA</w:t>
      </w:r>
    </w:p>
    <w:p w14:paraId="268CF6DD" w14:textId="77777777" w:rsidR="000D4DE5" w:rsidRPr="007A2D10" w:rsidRDefault="000D4DE5" w:rsidP="007A2D10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9CA7E0C" w14:textId="76CEE21C" w:rsidR="000D4DE5" w:rsidRPr="007A2D10" w:rsidRDefault="000D4DE5" w:rsidP="007A2D10">
      <w:pPr>
        <w:pStyle w:val="Default"/>
        <w:spacing w:line="276" w:lineRule="auto"/>
        <w:rPr>
          <w:sz w:val="22"/>
          <w:szCs w:val="22"/>
        </w:rPr>
      </w:pPr>
      <w:r w:rsidRPr="007A2D10">
        <w:rPr>
          <w:b/>
          <w:bCs/>
          <w:sz w:val="22"/>
          <w:szCs w:val="22"/>
        </w:rPr>
        <w:t xml:space="preserve">Dotyczy: konkursu ofert na udzielanie świadczeń medycznych w zakresie badań diagnostycznych: mikrobiologicznych i laboratoryjnych dla pacjentów Samodzielnego Publicznego Miejskiego Zakładu Opieki Zdrowotnej w Bochni </w:t>
      </w:r>
      <w:r w:rsidRPr="007A2D10">
        <w:rPr>
          <w:b/>
          <w:bCs/>
          <w:sz w:val="22"/>
          <w:szCs w:val="22"/>
        </w:rPr>
        <w:t>– znak sprawy: 2/KO/LAB/2024</w:t>
      </w:r>
    </w:p>
    <w:p w14:paraId="2DDA1B8F" w14:textId="77777777" w:rsidR="000D4DE5" w:rsidRPr="007A2D10" w:rsidRDefault="000D4DE5" w:rsidP="007A2D10">
      <w:pPr>
        <w:pStyle w:val="Default"/>
        <w:spacing w:line="276" w:lineRule="auto"/>
        <w:rPr>
          <w:sz w:val="22"/>
          <w:szCs w:val="22"/>
        </w:rPr>
      </w:pPr>
    </w:p>
    <w:p w14:paraId="18527C03" w14:textId="0FF6E31B" w:rsidR="000D4DE5" w:rsidRPr="007A2D10" w:rsidRDefault="000D4DE5" w:rsidP="007A2D10">
      <w:pPr>
        <w:pStyle w:val="Default"/>
        <w:spacing w:line="276" w:lineRule="auto"/>
        <w:rPr>
          <w:sz w:val="22"/>
          <w:szCs w:val="22"/>
        </w:rPr>
      </w:pPr>
      <w:r w:rsidRPr="007A2D10">
        <w:rPr>
          <w:sz w:val="22"/>
          <w:szCs w:val="22"/>
        </w:rPr>
        <w:t xml:space="preserve">Informuję, że w </w:t>
      </w:r>
      <w:r w:rsidRPr="007A2D10">
        <w:rPr>
          <w:sz w:val="22"/>
          <w:szCs w:val="22"/>
        </w:rPr>
        <w:t>prowadzonym</w:t>
      </w:r>
      <w:r w:rsidRPr="007A2D10">
        <w:rPr>
          <w:sz w:val="22"/>
          <w:szCs w:val="22"/>
        </w:rPr>
        <w:t xml:space="preserve"> postępowaniu wpłynęły pytania od wykonawc</w:t>
      </w:r>
      <w:r w:rsidRPr="007A2D10">
        <w:rPr>
          <w:sz w:val="22"/>
          <w:szCs w:val="22"/>
        </w:rPr>
        <w:t>ów</w:t>
      </w:r>
      <w:r w:rsidRPr="007A2D10">
        <w:rPr>
          <w:sz w:val="22"/>
          <w:szCs w:val="22"/>
        </w:rPr>
        <w:t xml:space="preserve">. </w:t>
      </w:r>
    </w:p>
    <w:p w14:paraId="4A0571A1" w14:textId="68202FD1" w:rsidR="003B3E7B" w:rsidRPr="007A2D10" w:rsidRDefault="000D4DE5" w:rsidP="007A2D10">
      <w:pPr>
        <w:spacing w:line="276" w:lineRule="auto"/>
        <w:rPr>
          <w:rFonts w:ascii="Cambria" w:hAnsi="Cambria"/>
        </w:rPr>
      </w:pPr>
      <w:r w:rsidRPr="007A2D10">
        <w:rPr>
          <w:rFonts w:ascii="Cambria" w:hAnsi="Cambria"/>
        </w:rPr>
        <w:t>Poniżej tre</w:t>
      </w:r>
      <w:r w:rsidRPr="007A2D10">
        <w:rPr>
          <w:rFonts w:ascii="Cambria" w:hAnsi="Cambria"/>
        </w:rPr>
        <w:t>ść</w:t>
      </w:r>
      <w:r w:rsidRPr="007A2D10">
        <w:rPr>
          <w:rFonts w:ascii="Cambria" w:hAnsi="Cambria"/>
        </w:rPr>
        <w:t xml:space="preserve"> </w:t>
      </w:r>
      <w:r w:rsidRPr="007A2D10">
        <w:rPr>
          <w:rFonts w:ascii="Cambria" w:hAnsi="Cambria"/>
        </w:rPr>
        <w:t>zapytań</w:t>
      </w:r>
      <w:r w:rsidRPr="007A2D10">
        <w:rPr>
          <w:rFonts w:ascii="Cambria" w:hAnsi="Cambria"/>
        </w:rPr>
        <w:t xml:space="preserve"> </w:t>
      </w:r>
      <w:r w:rsidRPr="007A2D10">
        <w:rPr>
          <w:rFonts w:ascii="Cambria" w:hAnsi="Cambria"/>
        </w:rPr>
        <w:t>wraz</w:t>
      </w:r>
      <w:r w:rsidRPr="007A2D10">
        <w:rPr>
          <w:rFonts w:ascii="Cambria" w:hAnsi="Cambria"/>
        </w:rPr>
        <w:t xml:space="preserve"> </w:t>
      </w:r>
      <w:r w:rsidRPr="007A2D10">
        <w:rPr>
          <w:rFonts w:ascii="Cambria" w:hAnsi="Cambria"/>
        </w:rPr>
        <w:t>z</w:t>
      </w:r>
      <w:r w:rsidRPr="007A2D10">
        <w:rPr>
          <w:rFonts w:ascii="Cambria" w:hAnsi="Cambria"/>
        </w:rPr>
        <w:t xml:space="preserve"> odpowied</w:t>
      </w:r>
      <w:r w:rsidRPr="007A2D10">
        <w:rPr>
          <w:rFonts w:ascii="Cambria" w:hAnsi="Cambria"/>
        </w:rPr>
        <w:t>ziami.</w:t>
      </w:r>
    </w:p>
    <w:p w14:paraId="22492274" w14:textId="34D55D76" w:rsidR="000D4DE5" w:rsidRPr="006252AD" w:rsidRDefault="000D4DE5" w:rsidP="007A2D10">
      <w:pPr>
        <w:spacing w:line="276" w:lineRule="auto"/>
        <w:rPr>
          <w:rFonts w:ascii="Cambria" w:hAnsi="Cambria"/>
          <w:b/>
          <w:bCs/>
        </w:rPr>
      </w:pPr>
      <w:r w:rsidRPr="006252AD">
        <w:rPr>
          <w:rFonts w:ascii="Cambria" w:hAnsi="Cambria"/>
          <w:b/>
          <w:bCs/>
        </w:rPr>
        <w:t>Pytanie 1</w:t>
      </w:r>
    </w:p>
    <w:p w14:paraId="4807A249" w14:textId="0C5D2D2B" w:rsidR="000D4DE5" w:rsidRPr="007A2D10" w:rsidRDefault="000D4DE5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 xml:space="preserve"> Jaką kwotę zamierza przeznaczyć Zamawiający na realizację zamówienia?</w:t>
      </w:r>
    </w:p>
    <w:p w14:paraId="67E9B8D0" w14:textId="39D38985" w:rsidR="000D4DE5" w:rsidRPr="007A2D10" w:rsidRDefault="000D4DE5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 xml:space="preserve">Odpowiedź: </w:t>
      </w:r>
      <w:r w:rsidRPr="007A2D10">
        <w:rPr>
          <w:rFonts w:ascii="Cambria" w:hAnsi="Cambria"/>
        </w:rPr>
        <w:t>Zamawiający nie jest zobowiązany do udzielenia powyższej informacji.</w:t>
      </w:r>
    </w:p>
    <w:p w14:paraId="70597142" w14:textId="3EA21AD6" w:rsidR="000D4DE5" w:rsidRPr="007A2D10" w:rsidRDefault="000D4DE5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>Pytanie 2</w:t>
      </w:r>
    </w:p>
    <w:p w14:paraId="325AD8C1" w14:textId="07A69266" w:rsidR="000D4DE5" w:rsidRPr="007A2D10" w:rsidRDefault="000D4DE5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 xml:space="preserve">Pozycja 95 ORGANIX GASTRO pośredni test </w:t>
      </w:r>
      <w:proofErr w:type="spellStart"/>
      <w:r w:rsidRPr="007A2D10">
        <w:rPr>
          <w:rFonts w:ascii="Cambria" w:hAnsi="Cambria"/>
          <w:b/>
          <w:bCs/>
        </w:rPr>
        <w:t>dysbiozy</w:t>
      </w:r>
      <w:proofErr w:type="spellEnd"/>
      <w:r w:rsidRPr="007A2D10">
        <w:rPr>
          <w:rFonts w:ascii="Cambria" w:hAnsi="Cambria"/>
          <w:b/>
          <w:bCs/>
        </w:rPr>
        <w:t>. Proszę o określenie, ile i jakie metabolity wykrywa wymienione badanie.</w:t>
      </w:r>
    </w:p>
    <w:p w14:paraId="1DB1C698" w14:textId="6F70CC6C" w:rsidR="007A2D10" w:rsidRPr="007A2D10" w:rsidRDefault="000D4DE5" w:rsidP="007A2D10">
      <w:pPr>
        <w:spacing w:line="276" w:lineRule="auto"/>
        <w:rPr>
          <w:rFonts w:ascii="Cambria" w:hAnsi="Cambria"/>
        </w:rPr>
      </w:pPr>
      <w:r w:rsidRPr="007A2D10">
        <w:rPr>
          <w:rFonts w:ascii="Cambria" w:hAnsi="Cambria"/>
          <w:b/>
          <w:bCs/>
        </w:rPr>
        <w:t>Odpowiedź:</w:t>
      </w:r>
      <w:r w:rsidR="007A2D10" w:rsidRPr="007A2D10">
        <w:rPr>
          <w:rFonts w:ascii="Cambria" w:hAnsi="Cambria"/>
        </w:rPr>
        <w:t xml:space="preserve"> </w:t>
      </w:r>
      <w:r w:rsidR="007A2D10" w:rsidRPr="007A2D10">
        <w:rPr>
          <w:rFonts w:ascii="Cambria" w:hAnsi="Cambria"/>
        </w:rPr>
        <w:t xml:space="preserve">Test </w:t>
      </w:r>
      <w:proofErr w:type="spellStart"/>
      <w:r w:rsidR="007A2D10" w:rsidRPr="007A2D10">
        <w:rPr>
          <w:rFonts w:ascii="Cambria" w:hAnsi="Cambria"/>
        </w:rPr>
        <w:t>Organix</w:t>
      </w:r>
      <w:proofErr w:type="spellEnd"/>
      <w:r w:rsidR="007A2D10" w:rsidRPr="007A2D10">
        <w:rPr>
          <w:rFonts w:ascii="Cambria" w:hAnsi="Cambria"/>
        </w:rPr>
        <w:t xml:space="preserve"> Gastro wykrywa następujące produkty metabolizmu bakterii:</w:t>
      </w:r>
    </w:p>
    <w:p w14:paraId="481C7D60" w14:textId="77777777" w:rsidR="007A2D10" w:rsidRPr="007A2D10" w:rsidRDefault="007A2D10" w:rsidP="007A2D10">
      <w:pPr>
        <w:spacing w:after="0" w:line="276" w:lineRule="auto"/>
        <w:rPr>
          <w:rFonts w:ascii="Cambria" w:hAnsi="Cambria"/>
        </w:rPr>
      </w:pPr>
      <w:r w:rsidRPr="007A2D10">
        <w:rPr>
          <w:rFonts w:ascii="Cambria" w:hAnsi="Cambria"/>
        </w:rPr>
        <w:t>1. Kwas p-</w:t>
      </w:r>
      <w:proofErr w:type="spellStart"/>
      <w:r w:rsidRPr="007A2D10">
        <w:rPr>
          <w:rFonts w:ascii="Cambria" w:hAnsi="Cambria"/>
        </w:rPr>
        <w:t>hydroksybenzoesowy</w:t>
      </w:r>
      <w:proofErr w:type="spellEnd"/>
    </w:p>
    <w:p w14:paraId="0802A2A5" w14:textId="77777777" w:rsidR="007A2D10" w:rsidRPr="007A2D10" w:rsidRDefault="007A2D10" w:rsidP="007A2D10">
      <w:pPr>
        <w:spacing w:after="0" w:line="276" w:lineRule="auto"/>
        <w:rPr>
          <w:rFonts w:ascii="Cambria" w:hAnsi="Cambria"/>
        </w:rPr>
      </w:pPr>
      <w:r w:rsidRPr="007A2D10">
        <w:rPr>
          <w:rFonts w:ascii="Cambria" w:hAnsi="Cambria"/>
        </w:rPr>
        <w:t>2. Kwas benzoesowy</w:t>
      </w:r>
    </w:p>
    <w:p w14:paraId="68265474" w14:textId="77777777" w:rsidR="007A2D10" w:rsidRPr="007A2D10" w:rsidRDefault="007A2D10" w:rsidP="007A2D10">
      <w:pPr>
        <w:spacing w:after="0" w:line="276" w:lineRule="auto"/>
        <w:rPr>
          <w:rFonts w:ascii="Cambria" w:hAnsi="Cambria"/>
        </w:rPr>
      </w:pPr>
      <w:r w:rsidRPr="007A2D10">
        <w:rPr>
          <w:rFonts w:ascii="Cambria" w:hAnsi="Cambria"/>
        </w:rPr>
        <w:t>3. Kwas hipurowy</w:t>
      </w:r>
    </w:p>
    <w:p w14:paraId="2182CF0B" w14:textId="77777777" w:rsidR="007A2D10" w:rsidRPr="007A2D10" w:rsidRDefault="007A2D10" w:rsidP="007A2D10">
      <w:pPr>
        <w:spacing w:after="0" w:line="276" w:lineRule="auto"/>
        <w:rPr>
          <w:rFonts w:ascii="Cambria" w:hAnsi="Cambria"/>
        </w:rPr>
      </w:pPr>
      <w:r w:rsidRPr="007A2D10">
        <w:rPr>
          <w:rFonts w:ascii="Cambria" w:hAnsi="Cambria"/>
        </w:rPr>
        <w:t xml:space="preserve">4. Kwas </w:t>
      </w:r>
      <w:proofErr w:type="spellStart"/>
      <w:r w:rsidRPr="007A2D10">
        <w:rPr>
          <w:rFonts w:ascii="Cambria" w:hAnsi="Cambria"/>
        </w:rPr>
        <w:t>dihydroksyfenylopropionowy</w:t>
      </w:r>
      <w:proofErr w:type="spellEnd"/>
    </w:p>
    <w:p w14:paraId="324D97DD" w14:textId="77777777" w:rsidR="007A2D10" w:rsidRPr="007A2D10" w:rsidRDefault="007A2D10" w:rsidP="007A2D10">
      <w:pPr>
        <w:spacing w:after="0" w:line="276" w:lineRule="auto"/>
        <w:rPr>
          <w:rFonts w:ascii="Cambria" w:hAnsi="Cambria"/>
        </w:rPr>
      </w:pPr>
      <w:r w:rsidRPr="007A2D10">
        <w:rPr>
          <w:rFonts w:ascii="Cambria" w:hAnsi="Cambria"/>
        </w:rPr>
        <w:t xml:space="preserve">5. Kwas </w:t>
      </w:r>
      <w:proofErr w:type="spellStart"/>
      <w:r w:rsidRPr="007A2D10">
        <w:rPr>
          <w:rFonts w:ascii="Cambria" w:hAnsi="Cambria"/>
        </w:rPr>
        <w:t>trikarbalilowy</w:t>
      </w:r>
      <w:proofErr w:type="spellEnd"/>
    </w:p>
    <w:p w14:paraId="65C7BBF8" w14:textId="77777777" w:rsidR="007A2D10" w:rsidRPr="007A2D10" w:rsidRDefault="007A2D10" w:rsidP="007A2D10">
      <w:pPr>
        <w:spacing w:after="0" w:line="276" w:lineRule="auto"/>
        <w:rPr>
          <w:rFonts w:ascii="Cambria" w:hAnsi="Cambria"/>
        </w:rPr>
      </w:pPr>
      <w:r w:rsidRPr="007A2D10">
        <w:rPr>
          <w:rFonts w:ascii="Cambria" w:hAnsi="Cambria"/>
        </w:rPr>
        <w:t>6. D-</w:t>
      </w:r>
      <w:proofErr w:type="spellStart"/>
      <w:r w:rsidRPr="007A2D10">
        <w:rPr>
          <w:rFonts w:ascii="Cambria" w:hAnsi="Cambria"/>
        </w:rPr>
        <w:t>arabinitol</w:t>
      </w:r>
      <w:proofErr w:type="spellEnd"/>
    </w:p>
    <w:p w14:paraId="3A830C42" w14:textId="77777777" w:rsidR="007A2D10" w:rsidRPr="007A2D10" w:rsidRDefault="007A2D10" w:rsidP="007A2D10">
      <w:pPr>
        <w:spacing w:after="0" w:line="276" w:lineRule="auto"/>
        <w:rPr>
          <w:rFonts w:ascii="Cambria" w:hAnsi="Cambria"/>
        </w:rPr>
      </w:pPr>
      <w:r w:rsidRPr="007A2D10">
        <w:rPr>
          <w:rFonts w:ascii="Cambria" w:hAnsi="Cambria"/>
        </w:rPr>
        <w:t>7. Kwas winowy</w:t>
      </w:r>
    </w:p>
    <w:p w14:paraId="507A20C9" w14:textId="77777777" w:rsidR="007A2D10" w:rsidRPr="007A2D10" w:rsidRDefault="007A2D10" w:rsidP="007A2D10">
      <w:pPr>
        <w:spacing w:after="0" w:line="276" w:lineRule="auto"/>
        <w:rPr>
          <w:rFonts w:ascii="Cambria" w:hAnsi="Cambria"/>
        </w:rPr>
      </w:pPr>
      <w:r w:rsidRPr="007A2D10">
        <w:rPr>
          <w:rFonts w:ascii="Cambria" w:hAnsi="Cambria"/>
        </w:rPr>
        <w:t>8. Kwas  m-</w:t>
      </w:r>
      <w:proofErr w:type="spellStart"/>
      <w:r w:rsidRPr="007A2D10">
        <w:rPr>
          <w:rFonts w:ascii="Cambria" w:hAnsi="Cambria"/>
        </w:rPr>
        <w:t>hydroksyfenylooctowy</w:t>
      </w:r>
      <w:proofErr w:type="spellEnd"/>
    </w:p>
    <w:p w14:paraId="78488C91" w14:textId="77777777" w:rsidR="007A2D10" w:rsidRPr="007A2D10" w:rsidRDefault="007A2D10" w:rsidP="007A2D10">
      <w:pPr>
        <w:spacing w:after="0" w:line="276" w:lineRule="auto"/>
        <w:rPr>
          <w:rFonts w:ascii="Cambria" w:hAnsi="Cambria"/>
        </w:rPr>
      </w:pPr>
      <w:r w:rsidRPr="007A2D10">
        <w:rPr>
          <w:rFonts w:ascii="Cambria" w:hAnsi="Cambria"/>
        </w:rPr>
        <w:t>9. Kwas p-</w:t>
      </w:r>
      <w:proofErr w:type="spellStart"/>
      <w:r w:rsidRPr="007A2D10">
        <w:rPr>
          <w:rFonts w:ascii="Cambria" w:hAnsi="Cambria"/>
        </w:rPr>
        <w:t>hydroksyfenylooctowy</w:t>
      </w:r>
      <w:proofErr w:type="spellEnd"/>
    </w:p>
    <w:p w14:paraId="124596CE" w14:textId="77777777" w:rsidR="007A2D10" w:rsidRPr="007A2D10" w:rsidRDefault="007A2D10" w:rsidP="007A2D10">
      <w:pPr>
        <w:spacing w:after="0" w:line="276" w:lineRule="auto"/>
        <w:rPr>
          <w:rFonts w:ascii="Cambria" w:hAnsi="Cambria"/>
        </w:rPr>
      </w:pPr>
      <w:r w:rsidRPr="007A2D10">
        <w:rPr>
          <w:rFonts w:ascii="Cambria" w:hAnsi="Cambria"/>
        </w:rPr>
        <w:t>10. Indykan</w:t>
      </w:r>
    </w:p>
    <w:p w14:paraId="12B727B1" w14:textId="77777777" w:rsidR="007A2D10" w:rsidRPr="007A2D10" w:rsidRDefault="007A2D10" w:rsidP="007A2D10">
      <w:pPr>
        <w:spacing w:after="0" w:line="276" w:lineRule="auto"/>
        <w:rPr>
          <w:rFonts w:ascii="Cambria" w:hAnsi="Cambria"/>
        </w:rPr>
      </w:pPr>
      <w:r w:rsidRPr="007A2D10">
        <w:rPr>
          <w:rFonts w:ascii="Cambria" w:hAnsi="Cambria"/>
        </w:rPr>
        <w:t>11. Siarczan p-krezolu</w:t>
      </w:r>
    </w:p>
    <w:p w14:paraId="02B41EB3" w14:textId="77D1B01E" w:rsidR="000D4DE5" w:rsidRPr="007A2D10" w:rsidRDefault="007A2D10" w:rsidP="007A2D10">
      <w:pPr>
        <w:spacing w:after="0" w:line="276" w:lineRule="auto"/>
        <w:rPr>
          <w:rFonts w:ascii="Cambria" w:hAnsi="Cambria"/>
        </w:rPr>
      </w:pPr>
      <w:r w:rsidRPr="007A2D10">
        <w:rPr>
          <w:rFonts w:ascii="Cambria" w:hAnsi="Cambria"/>
        </w:rPr>
        <w:t>12. Kwas 2 – hydroksy-2-metylobutanodiowy</w:t>
      </w:r>
      <w:r w:rsidRPr="007A2D10">
        <w:rPr>
          <w:rFonts w:ascii="Cambria" w:hAnsi="Cambria"/>
        </w:rPr>
        <w:t xml:space="preserve"> </w:t>
      </w:r>
      <w:r w:rsidRPr="007A2D10">
        <w:rPr>
          <w:rFonts w:ascii="Cambria" w:hAnsi="Cambria"/>
        </w:rPr>
        <w:t>i kreatyninę w moczu</w:t>
      </w:r>
      <w:r w:rsidRPr="007A2D10">
        <w:rPr>
          <w:rFonts w:ascii="Cambria" w:hAnsi="Cambria"/>
        </w:rPr>
        <w:t xml:space="preserve"> </w:t>
      </w:r>
    </w:p>
    <w:p w14:paraId="1FF47451" w14:textId="0D70A292" w:rsidR="000D4DE5" w:rsidRPr="007A2D10" w:rsidRDefault="000D4DE5" w:rsidP="007A2D10">
      <w:pPr>
        <w:spacing w:before="120"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>Pytanie 3</w:t>
      </w:r>
    </w:p>
    <w:p w14:paraId="606ACC43" w14:textId="6B058CC6" w:rsidR="000D4DE5" w:rsidRPr="007A2D10" w:rsidRDefault="000D4DE5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>Pozycja 99 P/c przeciw cytoplazmie leukocytów ANCA. Badanie było przedmiotem konkursu ofert 20/ZP/K/SPMZOZ/2023 – pozycja 152 Przeciwciała przeciw cytoplazmie leukocyt ANCA. Prosimy o wykreślenie z załącznika nr 2 Wykaz badań.</w:t>
      </w:r>
    </w:p>
    <w:p w14:paraId="1A3FA5B4" w14:textId="565D84CB" w:rsidR="000D4DE5" w:rsidRPr="007A2D10" w:rsidRDefault="007A2D10" w:rsidP="007A2D10">
      <w:pPr>
        <w:spacing w:line="276" w:lineRule="auto"/>
        <w:rPr>
          <w:rFonts w:ascii="Cambria" w:hAnsi="Cambria"/>
          <w:b/>
          <w:bCs/>
        </w:rPr>
      </w:pPr>
      <w:bookmarkStart w:id="0" w:name="_Hlk159957427"/>
      <w:r w:rsidRPr="007A2D10">
        <w:rPr>
          <w:rFonts w:ascii="Cambria" w:hAnsi="Cambria"/>
          <w:b/>
          <w:bCs/>
        </w:rPr>
        <w:t>Odpowiedź</w:t>
      </w:r>
      <w:r w:rsidR="00BC66C9" w:rsidRPr="00BC66C9">
        <w:rPr>
          <w:rFonts w:ascii="Cambria" w:hAnsi="Cambria"/>
          <w:b/>
          <w:bCs/>
        </w:rPr>
        <w:t xml:space="preserve">: </w:t>
      </w:r>
      <w:r w:rsidR="00BC66C9" w:rsidRPr="00BC66C9">
        <w:rPr>
          <w:rFonts w:ascii="Cambria" w:hAnsi="Cambria"/>
        </w:rPr>
        <w:t xml:space="preserve">Zamawiający </w:t>
      </w:r>
      <w:r w:rsidR="00BC66C9" w:rsidRPr="00BC66C9">
        <w:rPr>
          <w:rFonts w:ascii="Cambria" w:hAnsi="Cambria"/>
        </w:rPr>
        <w:t>wykreśl</w:t>
      </w:r>
      <w:r w:rsidR="00BC66C9" w:rsidRPr="00BC66C9">
        <w:rPr>
          <w:rFonts w:ascii="Cambria" w:hAnsi="Cambria"/>
        </w:rPr>
        <w:t>a</w:t>
      </w:r>
      <w:r w:rsidR="00BC66C9" w:rsidRPr="00BC66C9">
        <w:rPr>
          <w:rFonts w:ascii="Cambria" w:hAnsi="Cambria"/>
        </w:rPr>
        <w:t xml:space="preserve"> badania z Wykazu badań</w:t>
      </w:r>
    </w:p>
    <w:bookmarkEnd w:id="0"/>
    <w:p w14:paraId="3B870656" w14:textId="77777777" w:rsidR="00BC66C9" w:rsidRDefault="00BC66C9" w:rsidP="007A2D10">
      <w:pPr>
        <w:spacing w:line="276" w:lineRule="auto"/>
        <w:rPr>
          <w:rFonts w:ascii="Cambria" w:hAnsi="Cambria"/>
        </w:rPr>
      </w:pPr>
    </w:p>
    <w:p w14:paraId="5FB5642E" w14:textId="341D4103" w:rsidR="00BC66C9" w:rsidRPr="006252AD" w:rsidRDefault="00BC66C9" w:rsidP="00BC66C9">
      <w:pPr>
        <w:spacing w:line="276" w:lineRule="auto"/>
        <w:rPr>
          <w:rFonts w:ascii="Cambria" w:hAnsi="Cambria"/>
          <w:b/>
          <w:bCs/>
        </w:rPr>
      </w:pPr>
      <w:r w:rsidRPr="006252AD">
        <w:rPr>
          <w:rFonts w:ascii="Cambria" w:hAnsi="Cambria"/>
          <w:b/>
          <w:bCs/>
        </w:rPr>
        <w:t xml:space="preserve">Pytanie </w:t>
      </w:r>
      <w:r w:rsidRPr="006252AD">
        <w:rPr>
          <w:rFonts w:ascii="Cambria" w:hAnsi="Cambria"/>
          <w:b/>
          <w:bCs/>
        </w:rPr>
        <w:t>4</w:t>
      </w:r>
      <w:r w:rsidRPr="006252AD">
        <w:rPr>
          <w:rFonts w:ascii="Cambria" w:hAnsi="Cambria"/>
          <w:b/>
          <w:bCs/>
        </w:rPr>
        <w:t xml:space="preserve"> Dot. Poz. 49 Gonadotropina kosmówkowa (HCG) w surowicy - Total (L47)</w:t>
      </w:r>
    </w:p>
    <w:p w14:paraId="72CE8A19" w14:textId="77777777" w:rsidR="003E46E7" w:rsidRPr="006252AD" w:rsidRDefault="00BC66C9" w:rsidP="00BC66C9">
      <w:pPr>
        <w:spacing w:line="276" w:lineRule="auto"/>
        <w:rPr>
          <w:rFonts w:ascii="Cambria" w:hAnsi="Cambria"/>
          <w:b/>
          <w:bCs/>
        </w:rPr>
      </w:pPr>
      <w:r w:rsidRPr="006252AD">
        <w:rPr>
          <w:rFonts w:ascii="Cambria" w:hAnsi="Cambria"/>
          <w:b/>
          <w:bCs/>
        </w:rPr>
        <w:t>Proponujemy B-HCG gonadotropina kosmówkowa. Czy zamawiający wyraża zgodę</w:t>
      </w:r>
    </w:p>
    <w:p w14:paraId="445F37AD" w14:textId="6C4370F7" w:rsidR="007A2D10" w:rsidRPr="006252AD" w:rsidRDefault="003E46E7" w:rsidP="00BC66C9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Odpowiedź: </w:t>
      </w:r>
      <w:r w:rsidR="007A2D10" w:rsidRPr="006252AD">
        <w:rPr>
          <w:rFonts w:ascii="Cambria" w:hAnsi="Cambria"/>
        </w:rPr>
        <w:t>Nie wyrażamy zgody na badanie B-HCG</w:t>
      </w:r>
      <w:r w:rsidR="006252AD">
        <w:rPr>
          <w:rFonts w:ascii="Cambria" w:hAnsi="Cambria"/>
        </w:rPr>
        <w:t>.</w:t>
      </w:r>
    </w:p>
    <w:p w14:paraId="13E7B973" w14:textId="1727E538" w:rsidR="007A2D10" w:rsidRPr="007A2D10" w:rsidRDefault="007A2D10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 xml:space="preserve">Pytanie </w:t>
      </w:r>
      <w:r w:rsidRPr="007A2D10">
        <w:rPr>
          <w:rFonts w:ascii="Cambria" w:hAnsi="Cambria"/>
          <w:b/>
          <w:bCs/>
        </w:rPr>
        <w:t>5</w:t>
      </w:r>
      <w:r w:rsidRPr="007A2D10">
        <w:rPr>
          <w:rFonts w:ascii="Cambria" w:hAnsi="Cambria"/>
          <w:b/>
          <w:bCs/>
        </w:rPr>
        <w:t xml:space="preserve"> Dot. Poz. 55 . HLA-B27</w:t>
      </w:r>
    </w:p>
    <w:p w14:paraId="1A8F1AEA" w14:textId="745817FA" w:rsidR="003E46E7" w:rsidRDefault="003E46E7" w:rsidP="007A2D10">
      <w:pPr>
        <w:spacing w:line="276" w:lineRule="auto"/>
        <w:rPr>
          <w:rFonts w:ascii="Cambria" w:hAnsi="Cambria"/>
          <w:b/>
          <w:bCs/>
        </w:rPr>
      </w:pPr>
      <w:r w:rsidRPr="003E46E7">
        <w:rPr>
          <w:rFonts w:ascii="Cambria" w:hAnsi="Cambria"/>
          <w:b/>
          <w:bCs/>
        </w:rPr>
        <w:t xml:space="preserve">Czy chodzi o badanie molekularne w kierunku </w:t>
      </w:r>
      <w:proofErr w:type="spellStart"/>
      <w:r w:rsidRPr="003E46E7">
        <w:rPr>
          <w:rFonts w:ascii="Cambria" w:hAnsi="Cambria"/>
          <w:b/>
          <w:bCs/>
        </w:rPr>
        <w:t>zeszytywniącego</w:t>
      </w:r>
      <w:proofErr w:type="spellEnd"/>
      <w:r w:rsidRPr="003E46E7">
        <w:rPr>
          <w:rFonts w:ascii="Cambria" w:hAnsi="Cambria"/>
          <w:b/>
          <w:bCs/>
        </w:rPr>
        <w:t xml:space="preserve"> zapalenia stawów kręgosłupa?</w:t>
      </w:r>
    </w:p>
    <w:p w14:paraId="3BC21CD6" w14:textId="77F8B044" w:rsidR="007A2D10" w:rsidRPr="007A2D10" w:rsidRDefault="007A2D10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>Odpowiedź:</w:t>
      </w:r>
      <w:r w:rsidRPr="007A2D10">
        <w:rPr>
          <w:rFonts w:ascii="Cambria" w:hAnsi="Cambria"/>
          <w:b/>
          <w:bCs/>
        </w:rPr>
        <w:t xml:space="preserve"> </w:t>
      </w:r>
      <w:r w:rsidRPr="003E46E7">
        <w:rPr>
          <w:rFonts w:ascii="Cambria" w:hAnsi="Cambria"/>
        </w:rPr>
        <w:t xml:space="preserve">HLA – B27 tak chodzi o badanie molekularne w kierunku </w:t>
      </w:r>
      <w:proofErr w:type="spellStart"/>
      <w:r w:rsidRPr="003E46E7">
        <w:rPr>
          <w:rFonts w:ascii="Cambria" w:hAnsi="Cambria"/>
        </w:rPr>
        <w:t>zesztywniajacego</w:t>
      </w:r>
      <w:proofErr w:type="spellEnd"/>
      <w:r w:rsidRPr="003E46E7">
        <w:rPr>
          <w:rFonts w:ascii="Cambria" w:hAnsi="Cambria"/>
        </w:rPr>
        <w:t xml:space="preserve"> zapalenia stawów kręgosłupa.</w:t>
      </w:r>
    </w:p>
    <w:p w14:paraId="20D91017" w14:textId="00D993E8" w:rsidR="007A2D10" w:rsidRDefault="007A2D10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 xml:space="preserve">Pytanie </w:t>
      </w:r>
      <w:r w:rsidR="003E46E7">
        <w:rPr>
          <w:rFonts w:ascii="Cambria" w:hAnsi="Cambria"/>
          <w:b/>
          <w:bCs/>
        </w:rPr>
        <w:t>6</w:t>
      </w:r>
      <w:r w:rsidRPr="007A2D10">
        <w:rPr>
          <w:rFonts w:ascii="Cambria" w:hAnsi="Cambria"/>
          <w:b/>
          <w:bCs/>
        </w:rPr>
        <w:t xml:space="preserve"> Dot. Poz. 81 . </w:t>
      </w:r>
      <w:proofErr w:type="spellStart"/>
      <w:r w:rsidRPr="007A2D10">
        <w:rPr>
          <w:rFonts w:ascii="Cambria" w:hAnsi="Cambria"/>
          <w:b/>
          <w:bCs/>
        </w:rPr>
        <w:t>Mepiwakaina</w:t>
      </w:r>
      <w:proofErr w:type="spellEnd"/>
      <w:r w:rsidRPr="007A2D10">
        <w:rPr>
          <w:rFonts w:ascii="Cambria" w:hAnsi="Cambria"/>
          <w:b/>
          <w:bCs/>
        </w:rPr>
        <w:t xml:space="preserve"> ( C88)</w:t>
      </w:r>
    </w:p>
    <w:p w14:paraId="07BD1127" w14:textId="7513A51C" w:rsidR="003E46E7" w:rsidRPr="007A2D10" w:rsidRDefault="003E46E7" w:rsidP="007A2D10">
      <w:pPr>
        <w:spacing w:line="276" w:lineRule="auto"/>
        <w:rPr>
          <w:rFonts w:ascii="Cambria" w:hAnsi="Cambria"/>
          <w:b/>
          <w:bCs/>
        </w:rPr>
      </w:pPr>
      <w:r w:rsidRPr="003E46E7">
        <w:rPr>
          <w:rFonts w:ascii="Cambria" w:hAnsi="Cambria"/>
          <w:b/>
          <w:bCs/>
        </w:rPr>
        <w:t xml:space="preserve">Czy zamawiający wyraża zgodę na badanie zastępcze Paracetamol C-85 IGE? lub  wykreślenie z powodu braku możliwości wykonania </w:t>
      </w:r>
      <w:proofErr w:type="spellStart"/>
      <w:r w:rsidRPr="003E46E7">
        <w:rPr>
          <w:rFonts w:ascii="Cambria" w:hAnsi="Cambria"/>
          <w:b/>
          <w:bCs/>
        </w:rPr>
        <w:t>badnia</w:t>
      </w:r>
      <w:proofErr w:type="spellEnd"/>
      <w:r w:rsidRPr="003E46E7">
        <w:rPr>
          <w:rFonts w:ascii="Cambria" w:hAnsi="Cambria"/>
          <w:b/>
          <w:bCs/>
        </w:rPr>
        <w:t>?</w:t>
      </w:r>
    </w:p>
    <w:p w14:paraId="424B0DBC" w14:textId="6A3BD3A4" w:rsidR="007A2D10" w:rsidRPr="007A2D10" w:rsidRDefault="007A2D10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>Odpowiedź:</w:t>
      </w:r>
      <w:r w:rsidRPr="007A2D10">
        <w:rPr>
          <w:rFonts w:ascii="Cambria" w:hAnsi="Cambria"/>
          <w:b/>
          <w:bCs/>
        </w:rPr>
        <w:t xml:space="preserve"> </w:t>
      </w:r>
      <w:r w:rsidRPr="003E46E7">
        <w:rPr>
          <w:rFonts w:ascii="Cambria" w:hAnsi="Cambria"/>
        </w:rPr>
        <w:t xml:space="preserve">Wyrażamy zgodę na badanie Paracetamol C-85 </w:t>
      </w:r>
      <w:proofErr w:type="spellStart"/>
      <w:r w:rsidRPr="003E46E7">
        <w:rPr>
          <w:rFonts w:ascii="Cambria" w:hAnsi="Cambria"/>
        </w:rPr>
        <w:t>IgE</w:t>
      </w:r>
      <w:proofErr w:type="spellEnd"/>
    </w:p>
    <w:p w14:paraId="545AB4CB" w14:textId="06DB8200" w:rsidR="007A2D10" w:rsidRDefault="007A2D10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 xml:space="preserve">Pytanie </w:t>
      </w:r>
      <w:r w:rsidR="003E46E7">
        <w:rPr>
          <w:rFonts w:ascii="Cambria" w:hAnsi="Cambria"/>
          <w:b/>
          <w:bCs/>
        </w:rPr>
        <w:t>7</w:t>
      </w:r>
      <w:r w:rsidRPr="007A2D10">
        <w:rPr>
          <w:rFonts w:ascii="Cambria" w:hAnsi="Cambria"/>
          <w:b/>
          <w:bCs/>
        </w:rPr>
        <w:t xml:space="preserve"> Dot. Poz. 85 MTHFR-2 MTHFR metodą Real Time PCR</w:t>
      </w:r>
    </w:p>
    <w:p w14:paraId="42533F77" w14:textId="361BE590" w:rsidR="003E46E7" w:rsidRPr="007A2D10" w:rsidRDefault="003E46E7" w:rsidP="007A2D10">
      <w:pPr>
        <w:spacing w:line="276" w:lineRule="auto"/>
        <w:rPr>
          <w:rFonts w:ascii="Cambria" w:hAnsi="Cambria"/>
          <w:b/>
          <w:bCs/>
        </w:rPr>
      </w:pPr>
      <w:r w:rsidRPr="003E46E7">
        <w:rPr>
          <w:rFonts w:ascii="Cambria" w:hAnsi="Cambria"/>
          <w:b/>
          <w:bCs/>
        </w:rPr>
        <w:t xml:space="preserve">Proponujemy: Wykrywanie obecności polimorfizmu c.677C&gt;T oraz c.1298A&gt;C w genie reduktazy </w:t>
      </w:r>
      <w:proofErr w:type="spellStart"/>
      <w:r w:rsidRPr="003E46E7">
        <w:rPr>
          <w:rFonts w:ascii="Cambria" w:hAnsi="Cambria"/>
          <w:b/>
          <w:bCs/>
        </w:rPr>
        <w:t>metylenotetra-hydrofolianowej</w:t>
      </w:r>
      <w:proofErr w:type="spellEnd"/>
      <w:r w:rsidRPr="003E46E7">
        <w:rPr>
          <w:rFonts w:ascii="Cambria" w:hAnsi="Cambria"/>
          <w:b/>
          <w:bCs/>
        </w:rPr>
        <w:t xml:space="preserve">  (MTHFR) metodą Real Time PCR. Czy Zamawiający wyraża zgodę?</w:t>
      </w:r>
    </w:p>
    <w:p w14:paraId="36D6C53C" w14:textId="7FCF84A2" w:rsidR="007A2D10" w:rsidRPr="003E46E7" w:rsidRDefault="007A2D10" w:rsidP="007A2D10">
      <w:pPr>
        <w:spacing w:line="276" w:lineRule="auto"/>
        <w:rPr>
          <w:rFonts w:ascii="Cambria" w:hAnsi="Cambria"/>
        </w:rPr>
      </w:pPr>
      <w:r w:rsidRPr="007A2D10">
        <w:rPr>
          <w:rFonts w:ascii="Cambria" w:hAnsi="Cambria"/>
          <w:b/>
          <w:bCs/>
        </w:rPr>
        <w:t>Odpowiedź:</w:t>
      </w:r>
      <w:r w:rsidRPr="007A2D10">
        <w:rPr>
          <w:rFonts w:ascii="Cambria" w:hAnsi="Cambria"/>
          <w:b/>
          <w:bCs/>
        </w:rPr>
        <w:t xml:space="preserve"> </w:t>
      </w:r>
      <w:r w:rsidRPr="003E46E7">
        <w:rPr>
          <w:rFonts w:ascii="Cambria" w:hAnsi="Cambria"/>
        </w:rPr>
        <w:t xml:space="preserve">Wyrażamy zgodę na </w:t>
      </w:r>
      <w:r w:rsidR="003E46E7">
        <w:rPr>
          <w:rFonts w:ascii="Cambria" w:hAnsi="Cambria"/>
        </w:rPr>
        <w:t>w</w:t>
      </w:r>
      <w:r w:rsidRPr="003E46E7">
        <w:rPr>
          <w:rFonts w:ascii="Cambria" w:hAnsi="Cambria"/>
        </w:rPr>
        <w:t xml:space="preserve">ykrywanie obecności polimorfizmu c.677C&gt;T oraz c.1298A&gt;C w genie reduktazy </w:t>
      </w:r>
      <w:proofErr w:type="spellStart"/>
      <w:r w:rsidRPr="003E46E7">
        <w:rPr>
          <w:rFonts w:ascii="Cambria" w:hAnsi="Cambria"/>
        </w:rPr>
        <w:t>metylenotetra-hydrofolianowej</w:t>
      </w:r>
      <w:proofErr w:type="spellEnd"/>
      <w:r w:rsidRPr="003E46E7">
        <w:rPr>
          <w:rFonts w:ascii="Cambria" w:hAnsi="Cambria"/>
        </w:rPr>
        <w:t xml:space="preserve"> (MTHFR) metodą Real Time PCR.</w:t>
      </w:r>
    </w:p>
    <w:p w14:paraId="68596171" w14:textId="091C2A22" w:rsidR="007A2D10" w:rsidRDefault="007A2D10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 xml:space="preserve">Pytanie </w:t>
      </w:r>
      <w:r w:rsidR="003E46E7">
        <w:rPr>
          <w:rFonts w:ascii="Cambria" w:hAnsi="Cambria"/>
          <w:b/>
          <w:bCs/>
        </w:rPr>
        <w:t>8</w:t>
      </w:r>
      <w:r w:rsidRPr="007A2D10">
        <w:rPr>
          <w:rFonts w:ascii="Cambria" w:hAnsi="Cambria"/>
          <w:b/>
          <w:bCs/>
        </w:rPr>
        <w:t xml:space="preserve"> Dot. Poz. 88 </w:t>
      </w:r>
      <w:proofErr w:type="spellStart"/>
      <w:r w:rsidRPr="007A2D10">
        <w:rPr>
          <w:rFonts w:ascii="Cambria" w:hAnsi="Cambria"/>
          <w:b/>
          <w:bCs/>
        </w:rPr>
        <w:t>Mykologiczny</w:t>
      </w:r>
      <w:proofErr w:type="spellEnd"/>
      <w:r w:rsidRPr="007A2D10">
        <w:rPr>
          <w:rFonts w:ascii="Cambria" w:hAnsi="Cambria"/>
          <w:b/>
          <w:bCs/>
        </w:rPr>
        <w:t xml:space="preserve"> posiew wymazu z języka</w:t>
      </w:r>
    </w:p>
    <w:p w14:paraId="324976D7" w14:textId="7876E849" w:rsidR="003E46E7" w:rsidRPr="007A2D10" w:rsidRDefault="003E46E7" w:rsidP="007A2D10">
      <w:pPr>
        <w:spacing w:line="276" w:lineRule="auto"/>
        <w:rPr>
          <w:rFonts w:ascii="Cambria" w:hAnsi="Cambria"/>
          <w:b/>
          <w:bCs/>
        </w:rPr>
      </w:pPr>
      <w:r w:rsidRPr="003E46E7">
        <w:rPr>
          <w:rFonts w:ascii="Cambria" w:hAnsi="Cambria"/>
          <w:b/>
          <w:bCs/>
        </w:rPr>
        <w:t xml:space="preserve">Standardowo dla tej pozycji nie oznacza się </w:t>
      </w:r>
      <w:proofErr w:type="spellStart"/>
      <w:r w:rsidRPr="003E46E7">
        <w:rPr>
          <w:rFonts w:ascii="Cambria" w:hAnsi="Cambria"/>
          <w:b/>
          <w:bCs/>
        </w:rPr>
        <w:t>lekowrażliwości</w:t>
      </w:r>
      <w:proofErr w:type="spellEnd"/>
      <w:r w:rsidRPr="003E46E7">
        <w:rPr>
          <w:rFonts w:ascii="Cambria" w:hAnsi="Cambria"/>
          <w:b/>
          <w:bCs/>
        </w:rPr>
        <w:t xml:space="preserve">. Czy Zamawiający wyraża zgodę na poniesienie dodatkowych kosztów wykonania badania określającego </w:t>
      </w:r>
      <w:proofErr w:type="spellStart"/>
      <w:r w:rsidRPr="003E46E7">
        <w:rPr>
          <w:rFonts w:ascii="Cambria" w:hAnsi="Cambria"/>
          <w:b/>
          <w:bCs/>
        </w:rPr>
        <w:t>lekowrażliwość</w:t>
      </w:r>
      <w:proofErr w:type="spellEnd"/>
      <w:r w:rsidRPr="003E46E7">
        <w:rPr>
          <w:rFonts w:ascii="Cambria" w:hAnsi="Cambria"/>
          <w:b/>
          <w:bCs/>
        </w:rPr>
        <w:t xml:space="preserve"> na życzenie lekarza?</w:t>
      </w:r>
    </w:p>
    <w:p w14:paraId="47FC134D" w14:textId="03E543CE" w:rsidR="007A2D10" w:rsidRPr="003E46E7" w:rsidRDefault="007A2D10" w:rsidP="007A2D10">
      <w:pPr>
        <w:spacing w:line="276" w:lineRule="auto"/>
        <w:rPr>
          <w:rFonts w:ascii="Cambria" w:hAnsi="Cambria"/>
        </w:rPr>
      </w:pPr>
      <w:r w:rsidRPr="007A2D10">
        <w:rPr>
          <w:rFonts w:ascii="Cambria" w:hAnsi="Cambria"/>
          <w:b/>
          <w:bCs/>
        </w:rPr>
        <w:t>Odpowiedź:</w:t>
      </w:r>
      <w:r w:rsidRPr="007A2D10">
        <w:rPr>
          <w:rFonts w:ascii="Cambria" w:hAnsi="Cambria"/>
          <w:b/>
          <w:bCs/>
        </w:rPr>
        <w:t xml:space="preserve"> </w:t>
      </w:r>
      <w:r w:rsidRPr="003E46E7">
        <w:rPr>
          <w:rFonts w:ascii="Cambria" w:hAnsi="Cambria"/>
        </w:rPr>
        <w:t xml:space="preserve">Wyrażamy zgodę na poniesienie dodatkowych kosztów za oznaczenie </w:t>
      </w:r>
      <w:proofErr w:type="spellStart"/>
      <w:r w:rsidRPr="003E46E7">
        <w:rPr>
          <w:rFonts w:ascii="Cambria" w:hAnsi="Cambria"/>
        </w:rPr>
        <w:t>lekowrażliwości</w:t>
      </w:r>
      <w:proofErr w:type="spellEnd"/>
      <w:r w:rsidRPr="003E46E7">
        <w:rPr>
          <w:rFonts w:ascii="Cambria" w:hAnsi="Cambria"/>
        </w:rPr>
        <w:t xml:space="preserve">. </w:t>
      </w:r>
      <w:r w:rsidR="003E46E7" w:rsidRPr="003E46E7">
        <w:rPr>
          <w:rFonts w:ascii="Cambria" w:hAnsi="Cambria"/>
        </w:rPr>
        <w:t xml:space="preserve">Proszę o określenie kosztów oznaczenia </w:t>
      </w:r>
      <w:proofErr w:type="spellStart"/>
      <w:r w:rsidR="003E46E7" w:rsidRPr="003E46E7">
        <w:rPr>
          <w:rFonts w:ascii="Cambria" w:hAnsi="Cambria"/>
        </w:rPr>
        <w:t>lekowrażliwości</w:t>
      </w:r>
      <w:proofErr w:type="spellEnd"/>
      <w:r w:rsidR="003E46E7" w:rsidRPr="003E46E7">
        <w:rPr>
          <w:rFonts w:ascii="Cambria" w:hAnsi="Cambria"/>
        </w:rPr>
        <w:t xml:space="preserve"> na życzenie lekarza poprzez ujęcie ich w cenie badania</w:t>
      </w:r>
      <w:r w:rsidRPr="003E46E7">
        <w:rPr>
          <w:rFonts w:ascii="Cambria" w:hAnsi="Cambria"/>
        </w:rPr>
        <w:t>.</w:t>
      </w:r>
    </w:p>
    <w:p w14:paraId="2C7D565A" w14:textId="736A4DA1" w:rsidR="007A2D10" w:rsidRDefault="007A2D10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 xml:space="preserve">Pytanie </w:t>
      </w:r>
      <w:r w:rsidR="003E46E7">
        <w:rPr>
          <w:rFonts w:ascii="Cambria" w:hAnsi="Cambria"/>
          <w:b/>
          <w:bCs/>
        </w:rPr>
        <w:t>9</w:t>
      </w:r>
      <w:r w:rsidRPr="007A2D10">
        <w:rPr>
          <w:rFonts w:ascii="Cambria" w:hAnsi="Cambria"/>
          <w:b/>
          <w:bCs/>
        </w:rPr>
        <w:t xml:space="preserve"> Dot. Poz. 89 </w:t>
      </w:r>
      <w:proofErr w:type="spellStart"/>
      <w:r w:rsidRPr="007A2D10">
        <w:rPr>
          <w:rFonts w:ascii="Cambria" w:hAnsi="Cambria"/>
          <w:b/>
          <w:bCs/>
        </w:rPr>
        <w:t>Mykologiczny</w:t>
      </w:r>
      <w:proofErr w:type="spellEnd"/>
      <w:r w:rsidRPr="007A2D10">
        <w:rPr>
          <w:rFonts w:ascii="Cambria" w:hAnsi="Cambria"/>
          <w:b/>
          <w:bCs/>
        </w:rPr>
        <w:t xml:space="preserve"> wymaz z jamy ustnej</w:t>
      </w:r>
    </w:p>
    <w:p w14:paraId="0482E632" w14:textId="119349EC" w:rsidR="003E46E7" w:rsidRPr="007A2D10" w:rsidRDefault="003E46E7" w:rsidP="007A2D10">
      <w:pPr>
        <w:spacing w:line="276" w:lineRule="auto"/>
        <w:rPr>
          <w:rFonts w:ascii="Cambria" w:hAnsi="Cambria"/>
          <w:b/>
          <w:bCs/>
        </w:rPr>
      </w:pPr>
      <w:r w:rsidRPr="003E46E7">
        <w:rPr>
          <w:rFonts w:ascii="Cambria" w:hAnsi="Cambria"/>
          <w:b/>
          <w:bCs/>
        </w:rPr>
        <w:t xml:space="preserve">Standardowo dla tej pozycji nie oznacza się </w:t>
      </w:r>
      <w:proofErr w:type="spellStart"/>
      <w:r w:rsidRPr="003E46E7">
        <w:rPr>
          <w:rFonts w:ascii="Cambria" w:hAnsi="Cambria"/>
          <w:b/>
          <w:bCs/>
        </w:rPr>
        <w:t>lekowrażliwości</w:t>
      </w:r>
      <w:proofErr w:type="spellEnd"/>
      <w:r w:rsidRPr="003E46E7">
        <w:rPr>
          <w:rFonts w:ascii="Cambria" w:hAnsi="Cambria"/>
          <w:b/>
          <w:bCs/>
        </w:rPr>
        <w:t xml:space="preserve">. Czy Zamawiający wyraża zgodę na poniesienie dodatkowych kosztów wykonania badania określającego </w:t>
      </w:r>
      <w:proofErr w:type="spellStart"/>
      <w:r w:rsidRPr="003E46E7">
        <w:rPr>
          <w:rFonts w:ascii="Cambria" w:hAnsi="Cambria"/>
          <w:b/>
          <w:bCs/>
        </w:rPr>
        <w:t>lekowrażliwość</w:t>
      </w:r>
      <w:proofErr w:type="spellEnd"/>
      <w:r w:rsidRPr="003E46E7">
        <w:rPr>
          <w:rFonts w:ascii="Cambria" w:hAnsi="Cambria"/>
          <w:b/>
          <w:bCs/>
        </w:rPr>
        <w:t xml:space="preserve"> na życzenie lekarza?</w:t>
      </w:r>
    </w:p>
    <w:p w14:paraId="5F668B51" w14:textId="4E5531E4" w:rsidR="007A2D10" w:rsidRPr="003E46E7" w:rsidRDefault="007A2D10" w:rsidP="007A2D10">
      <w:pPr>
        <w:spacing w:line="276" w:lineRule="auto"/>
        <w:rPr>
          <w:rFonts w:ascii="Cambria" w:hAnsi="Cambria"/>
        </w:rPr>
      </w:pPr>
      <w:r w:rsidRPr="007A2D10">
        <w:rPr>
          <w:rFonts w:ascii="Cambria" w:hAnsi="Cambria"/>
          <w:b/>
          <w:bCs/>
        </w:rPr>
        <w:t>Odpowiedź:</w:t>
      </w:r>
      <w:r w:rsidRPr="007A2D10">
        <w:rPr>
          <w:rFonts w:ascii="Cambria" w:hAnsi="Cambria"/>
          <w:b/>
          <w:bCs/>
        </w:rPr>
        <w:t xml:space="preserve"> </w:t>
      </w:r>
      <w:r w:rsidRPr="003E46E7">
        <w:rPr>
          <w:rFonts w:ascii="Cambria" w:hAnsi="Cambria"/>
        </w:rPr>
        <w:t xml:space="preserve">Wyrażamy zgodę na poniesienie dodatkowych kosztów za oznaczenie </w:t>
      </w:r>
      <w:proofErr w:type="spellStart"/>
      <w:r w:rsidRPr="003E46E7">
        <w:rPr>
          <w:rFonts w:ascii="Cambria" w:hAnsi="Cambria"/>
        </w:rPr>
        <w:t>lekowrażliwości</w:t>
      </w:r>
      <w:proofErr w:type="spellEnd"/>
      <w:r w:rsidRPr="003E46E7">
        <w:rPr>
          <w:rFonts w:ascii="Cambria" w:hAnsi="Cambria"/>
        </w:rPr>
        <w:t xml:space="preserve">. </w:t>
      </w:r>
      <w:r w:rsidR="003E46E7" w:rsidRPr="003E46E7">
        <w:rPr>
          <w:rFonts w:ascii="Cambria" w:hAnsi="Cambria"/>
        </w:rPr>
        <w:t xml:space="preserve">Proszę o określenie kosztów oznaczenia </w:t>
      </w:r>
      <w:proofErr w:type="spellStart"/>
      <w:r w:rsidR="003E46E7" w:rsidRPr="003E46E7">
        <w:rPr>
          <w:rFonts w:ascii="Cambria" w:hAnsi="Cambria"/>
        </w:rPr>
        <w:t>lekowrażliwości</w:t>
      </w:r>
      <w:proofErr w:type="spellEnd"/>
      <w:r w:rsidR="003E46E7" w:rsidRPr="003E46E7">
        <w:rPr>
          <w:rFonts w:ascii="Cambria" w:hAnsi="Cambria"/>
        </w:rPr>
        <w:t xml:space="preserve"> na życzenie lekarza poprzez ujęcie ich w cenie badania</w:t>
      </w:r>
      <w:r w:rsidR="003E46E7">
        <w:rPr>
          <w:rFonts w:ascii="Cambria" w:hAnsi="Cambria"/>
        </w:rPr>
        <w:t>.</w:t>
      </w:r>
    </w:p>
    <w:p w14:paraId="7BFB8D58" w14:textId="6270AA1A" w:rsidR="007A2D10" w:rsidRDefault="007A2D10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 xml:space="preserve">Pytanie </w:t>
      </w:r>
      <w:r w:rsidR="003E46E7">
        <w:rPr>
          <w:rFonts w:ascii="Cambria" w:hAnsi="Cambria"/>
          <w:b/>
          <w:bCs/>
        </w:rPr>
        <w:t>10</w:t>
      </w:r>
      <w:r w:rsidRPr="007A2D10">
        <w:rPr>
          <w:rFonts w:ascii="Cambria" w:hAnsi="Cambria"/>
          <w:b/>
          <w:bCs/>
        </w:rPr>
        <w:t xml:space="preserve"> Dot. Poz. 90 </w:t>
      </w:r>
      <w:proofErr w:type="spellStart"/>
      <w:r w:rsidRPr="007A2D10">
        <w:rPr>
          <w:rFonts w:ascii="Cambria" w:hAnsi="Cambria"/>
          <w:b/>
          <w:bCs/>
        </w:rPr>
        <w:t>Mykologiczny</w:t>
      </w:r>
      <w:proofErr w:type="spellEnd"/>
      <w:r w:rsidRPr="007A2D10">
        <w:rPr>
          <w:rFonts w:ascii="Cambria" w:hAnsi="Cambria"/>
          <w:b/>
          <w:bCs/>
        </w:rPr>
        <w:t xml:space="preserve"> wymaz z ucha</w:t>
      </w:r>
    </w:p>
    <w:p w14:paraId="3B6494D9" w14:textId="34BC2765" w:rsidR="003E46E7" w:rsidRPr="007A2D10" w:rsidRDefault="003E46E7" w:rsidP="007A2D10">
      <w:pPr>
        <w:spacing w:line="276" w:lineRule="auto"/>
        <w:rPr>
          <w:rFonts w:ascii="Cambria" w:hAnsi="Cambria"/>
          <w:b/>
          <w:bCs/>
        </w:rPr>
      </w:pPr>
      <w:r w:rsidRPr="003E46E7">
        <w:rPr>
          <w:rFonts w:ascii="Cambria" w:hAnsi="Cambria"/>
          <w:b/>
          <w:bCs/>
        </w:rPr>
        <w:t xml:space="preserve">Standardowo dla tej pozycji nie oznacza się </w:t>
      </w:r>
      <w:proofErr w:type="spellStart"/>
      <w:r w:rsidRPr="003E46E7">
        <w:rPr>
          <w:rFonts w:ascii="Cambria" w:hAnsi="Cambria"/>
          <w:b/>
          <w:bCs/>
        </w:rPr>
        <w:t>lekowrażliwości</w:t>
      </w:r>
      <w:proofErr w:type="spellEnd"/>
      <w:r w:rsidRPr="003E46E7">
        <w:rPr>
          <w:rFonts w:ascii="Cambria" w:hAnsi="Cambria"/>
          <w:b/>
          <w:bCs/>
        </w:rPr>
        <w:t xml:space="preserve">. Czy Zamawiający wyraża zgodę na poniesienie dodatkowych kosztów wykonania badania określającego </w:t>
      </w:r>
      <w:proofErr w:type="spellStart"/>
      <w:r w:rsidRPr="003E46E7">
        <w:rPr>
          <w:rFonts w:ascii="Cambria" w:hAnsi="Cambria"/>
          <w:b/>
          <w:bCs/>
        </w:rPr>
        <w:t>lekowrażliwość</w:t>
      </w:r>
      <w:proofErr w:type="spellEnd"/>
      <w:r w:rsidRPr="003E46E7">
        <w:rPr>
          <w:rFonts w:ascii="Cambria" w:hAnsi="Cambria"/>
          <w:b/>
          <w:bCs/>
        </w:rPr>
        <w:t xml:space="preserve"> na życzenie lekarza?</w:t>
      </w:r>
    </w:p>
    <w:p w14:paraId="7C6A70E3" w14:textId="3A926B89" w:rsidR="007A2D10" w:rsidRPr="003E46E7" w:rsidRDefault="007A2D10" w:rsidP="007A2D10">
      <w:pPr>
        <w:spacing w:line="276" w:lineRule="auto"/>
        <w:rPr>
          <w:rFonts w:ascii="Cambria" w:hAnsi="Cambria"/>
        </w:rPr>
      </w:pPr>
      <w:r w:rsidRPr="007A2D10">
        <w:rPr>
          <w:rFonts w:ascii="Cambria" w:hAnsi="Cambria"/>
          <w:b/>
          <w:bCs/>
        </w:rPr>
        <w:t>Odpowiedź:</w:t>
      </w:r>
      <w:r w:rsidRPr="007A2D10">
        <w:rPr>
          <w:rFonts w:ascii="Cambria" w:hAnsi="Cambria"/>
          <w:b/>
          <w:bCs/>
        </w:rPr>
        <w:t xml:space="preserve"> </w:t>
      </w:r>
      <w:r w:rsidRPr="003E46E7">
        <w:rPr>
          <w:rFonts w:ascii="Cambria" w:hAnsi="Cambria"/>
        </w:rPr>
        <w:t xml:space="preserve">Wyrażamy zgodę na poniesienie dodatkowych kosztów za oznaczenie </w:t>
      </w:r>
      <w:proofErr w:type="spellStart"/>
      <w:r w:rsidRPr="003E46E7">
        <w:rPr>
          <w:rFonts w:ascii="Cambria" w:hAnsi="Cambria"/>
        </w:rPr>
        <w:t>lekowrażliwości</w:t>
      </w:r>
      <w:proofErr w:type="spellEnd"/>
      <w:r w:rsidRPr="003E46E7">
        <w:rPr>
          <w:rFonts w:ascii="Cambria" w:hAnsi="Cambria"/>
        </w:rPr>
        <w:t xml:space="preserve">. </w:t>
      </w:r>
      <w:bookmarkStart w:id="1" w:name="_Hlk159958127"/>
      <w:r w:rsidRPr="003E46E7">
        <w:rPr>
          <w:rFonts w:ascii="Cambria" w:hAnsi="Cambria"/>
        </w:rPr>
        <w:t xml:space="preserve">Proszę o określenie kosztów oznaczenia </w:t>
      </w:r>
      <w:proofErr w:type="spellStart"/>
      <w:r w:rsidRPr="003E46E7">
        <w:rPr>
          <w:rFonts w:ascii="Cambria" w:hAnsi="Cambria"/>
        </w:rPr>
        <w:t>lekowrażliwości</w:t>
      </w:r>
      <w:proofErr w:type="spellEnd"/>
      <w:r w:rsidRPr="003E46E7">
        <w:rPr>
          <w:rFonts w:ascii="Cambria" w:hAnsi="Cambria"/>
        </w:rPr>
        <w:t xml:space="preserve"> na życzenie lekarza</w:t>
      </w:r>
      <w:r w:rsidR="003E46E7">
        <w:rPr>
          <w:rFonts w:ascii="Cambria" w:hAnsi="Cambria"/>
        </w:rPr>
        <w:t xml:space="preserve"> poprzez ujęcie ich w cenie badania</w:t>
      </w:r>
      <w:bookmarkEnd w:id="1"/>
      <w:r w:rsidR="003E46E7">
        <w:rPr>
          <w:rFonts w:ascii="Cambria" w:hAnsi="Cambria"/>
        </w:rPr>
        <w:t>.</w:t>
      </w:r>
    </w:p>
    <w:p w14:paraId="26C19CFF" w14:textId="020E41FD" w:rsidR="003E46E7" w:rsidRPr="003E46E7" w:rsidRDefault="003E46E7" w:rsidP="003E46E7">
      <w:pPr>
        <w:spacing w:line="276" w:lineRule="auto"/>
        <w:rPr>
          <w:rFonts w:ascii="Cambria" w:hAnsi="Cambria"/>
          <w:b/>
          <w:bCs/>
        </w:rPr>
      </w:pPr>
      <w:r w:rsidRPr="003E46E7">
        <w:rPr>
          <w:rFonts w:ascii="Cambria" w:hAnsi="Cambria"/>
          <w:b/>
          <w:bCs/>
        </w:rPr>
        <w:t xml:space="preserve">Pytanie </w:t>
      </w:r>
      <w:r>
        <w:rPr>
          <w:rFonts w:ascii="Cambria" w:hAnsi="Cambria"/>
          <w:b/>
          <w:bCs/>
        </w:rPr>
        <w:t>11</w:t>
      </w:r>
      <w:r w:rsidRPr="003E46E7">
        <w:rPr>
          <w:rFonts w:ascii="Cambria" w:hAnsi="Cambria"/>
          <w:b/>
          <w:bCs/>
        </w:rPr>
        <w:t xml:space="preserve"> Dot. Poz. 99 P/c przeciw cytoplazmie leukocytów ANCA</w:t>
      </w:r>
    </w:p>
    <w:p w14:paraId="5EF9ED0B" w14:textId="6CB09BF4" w:rsidR="003E46E7" w:rsidRDefault="003E46E7" w:rsidP="003E46E7">
      <w:pPr>
        <w:spacing w:line="276" w:lineRule="auto"/>
        <w:rPr>
          <w:rFonts w:ascii="Cambria" w:hAnsi="Cambria"/>
          <w:b/>
          <w:bCs/>
        </w:rPr>
      </w:pPr>
      <w:r w:rsidRPr="003E46E7">
        <w:rPr>
          <w:rFonts w:ascii="Cambria" w:hAnsi="Cambria"/>
          <w:b/>
          <w:bCs/>
        </w:rPr>
        <w:t>Proponujemy metodą IIF. Czy Zamawiający wyraża zgodę?</w:t>
      </w:r>
    </w:p>
    <w:p w14:paraId="1EF29C8F" w14:textId="4EFF4419" w:rsidR="003E46E7" w:rsidRDefault="003E46E7" w:rsidP="003E46E7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Odpowiedź: </w:t>
      </w:r>
      <w:r w:rsidRPr="003E46E7">
        <w:rPr>
          <w:rFonts w:ascii="Cambria" w:hAnsi="Cambria"/>
        </w:rPr>
        <w:t>Jak w pyt. 3.</w:t>
      </w:r>
      <w:r>
        <w:rPr>
          <w:rFonts w:ascii="Cambria" w:hAnsi="Cambria"/>
          <w:b/>
          <w:bCs/>
        </w:rPr>
        <w:t xml:space="preserve"> </w:t>
      </w:r>
    </w:p>
    <w:p w14:paraId="0AB68D0C" w14:textId="21CEC439" w:rsidR="007A2D10" w:rsidRDefault="007A2D10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 xml:space="preserve">Pytanie </w:t>
      </w:r>
      <w:r w:rsidR="003E46E7">
        <w:rPr>
          <w:rFonts w:ascii="Cambria" w:hAnsi="Cambria"/>
          <w:b/>
          <w:bCs/>
        </w:rPr>
        <w:t>12</w:t>
      </w:r>
      <w:r w:rsidRPr="007A2D10">
        <w:rPr>
          <w:rFonts w:ascii="Cambria" w:hAnsi="Cambria"/>
          <w:b/>
          <w:bCs/>
        </w:rPr>
        <w:t xml:space="preserve"> Dot. Poz. 100 P/c przeciw </w:t>
      </w:r>
      <w:proofErr w:type="spellStart"/>
      <w:r w:rsidRPr="007A2D10">
        <w:rPr>
          <w:rFonts w:ascii="Cambria" w:hAnsi="Cambria"/>
          <w:b/>
          <w:bCs/>
        </w:rPr>
        <w:t>deamidowanym</w:t>
      </w:r>
      <w:proofErr w:type="spellEnd"/>
      <w:r w:rsidRPr="007A2D10">
        <w:rPr>
          <w:rFonts w:ascii="Cambria" w:hAnsi="Cambria"/>
          <w:b/>
          <w:bCs/>
        </w:rPr>
        <w:t xml:space="preserve"> peptydom gliadyny </w:t>
      </w:r>
      <w:proofErr w:type="spellStart"/>
      <w:r w:rsidRPr="007A2D10">
        <w:rPr>
          <w:rFonts w:ascii="Cambria" w:hAnsi="Cambria"/>
          <w:b/>
          <w:bCs/>
        </w:rPr>
        <w:t>IgA</w:t>
      </w:r>
      <w:proofErr w:type="spellEnd"/>
      <w:r w:rsidRPr="007A2D10">
        <w:rPr>
          <w:rFonts w:ascii="Cambria" w:hAnsi="Cambria"/>
          <w:b/>
          <w:bCs/>
        </w:rPr>
        <w:t xml:space="preserve"> N81</w:t>
      </w:r>
    </w:p>
    <w:p w14:paraId="3D56F329" w14:textId="1C26CED4" w:rsidR="003E46E7" w:rsidRPr="007A2D10" w:rsidRDefault="003E46E7" w:rsidP="007A2D10">
      <w:pPr>
        <w:spacing w:line="276" w:lineRule="auto"/>
        <w:rPr>
          <w:rFonts w:ascii="Cambria" w:hAnsi="Cambria"/>
          <w:b/>
          <w:bCs/>
        </w:rPr>
      </w:pPr>
      <w:r w:rsidRPr="003E46E7">
        <w:rPr>
          <w:rFonts w:ascii="Cambria" w:hAnsi="Cambria"/>
          <w:b/>
          <w:bCs/>
        </w:rPr>
        <w:t>Proponujemy metodą ELISA. Czy Zamawiający wyraża zgodę?</w:t>
      </w:r>
    </w:p>
    <w:p w14:paraId="184DBAA3" w14:textId="44218FA0" w:rsidR="007A2D10" w:rsidRPr="007A2D10" w:rsidRDefault="007A2D10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>Odpowiedź:</w:t>
      </w:r>
      <w:r w:rsidRPr="007A2D10">
        <w:rPr>
          <w:rFonts w:ascii="Cambria" w:hAnsi="Cambria"/>
          <w:b/>
          <w:bCs/>
        </w:rPr>
        <w:t xml:space="preserve"> </w:t>
      </w:r>
      <w:r w:rsidRPr="003E46E7">
        <w:rPr>
          <w:rFonts w:ascii="Cambria" w:hAnsi="Cambria"/>
        </w:rPr>
        <w:t>Wyrażamy zgodę na oznaczenie metodą ELISA.</w:t>
      </w:r>
    </w:p>
    <w:p w14:paraId="78FDB84F" w14:textId="46193B32" w:rsidR="007A2D10" w:rsidRPr="007A2D10" w:rsidRDefault="007A2D10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>Pytanie 1</w:t>
      </w:r>
      <w:r w:rsidR="00752B43">
        <w:rPr>
          <w:rFonts w:ascii="Cambria" w:hAnsi="Cambria"/>
          <w:b/>
          <w:bCs/>
        </w:rPr>
        <w:t>3</w:t>
      </w:r>
      <w:r w:rsidRPr="007A2D10">
        <w:rPr>
          <w:rFonts w:ascii="Cambria" w:hAnsi="Cambria"/>
          <w:b/>
          <w:bCs/>
        </w:rPr>
        <w:t xml:space="preserve"> Dot. Poz. 124 Posiew kału w kierunku Clostridium </w:t>
      </w:r>
      <w:proofErr w:type="spellStart"/>
      <w:r w:rsidRPr="007A2D10">
        <w:rPr>
          <w:rFonts w:ascii="Cambria" w:hAnsi="Cambria"/>
          <w:b/>
          <w:bCs/>
        </w:rPr>
        <w:t>difficile</w:t>
      </w:r>
      <w:proofErr w:type="spellEnd"/>
    </w:p>
    <w:p w14:paraId="57773CD2" w14:textId="62DAEBAA" w:rsidR="00752B43" w:rsidRDefault="00752B43" w:rsidP="007A2D10">
      <w:pPr>
        <w:spacing w:line="276" w:lineRule="auto"/>
        <w:rPr>
          <w:rFonts w:ascii="Cambria" w:hAnsi="Cambria"/>
          <w:b/>
          <w:bCs/>
        </w:rPr>
      </w:pPr>
      <w:r w:rsidRPr="00752B43">
        <w:rPr>
          <w:rFonts w:ascii="Cambria" w:hAnsi="Cambria"/>
          <w:b/>
          <w:bCs/>
        </w:rPr>
        <w:t>Standardowo dla tej pozycji nie oznacza się oporności na antybiotyki. Czy Zamawiający wyraża zgodę na poniesienie dodatkowych kosztów wykonania badania ETEST określające MIC antybiotyków?</w:t>
      </w:r>
    </w:p>
    <w:p w14:paraId="38949846" w14:textId="2799EF1F" w:rsidR="007A2D10" w:rsidRPr="00752B43" w:rsidRDefault="007A2D10" w:rsidP="007A2D10">
      <w:pPr>
        <w:spacing w:line="276" w:lineRule="auto"/>
        <w:rPr>
          <w:rFonts w:ascii="Cambria" w:hAnsi="Cambria"/>
        </w:rPr>
      </w:pPr>
      <w:r w:rsidRPr="007A2D10">
        <w:rPr>
          <w:rFonts w:ascii="Cambria" w:hAnsi="Cambria"/>
          <w:b/>
          <w:bCs/>
        </w:rPr>
        <w:t>Odpowiedź:</w:t>
      </w:r>
      <w:r w:rsidRPr="007A2D10">
        <w:rPr>
          <w:rFonts w:ascii="Cambria" w:hAnsi="Cambria"/>
          <w:b/>
          <w:bCs/>
        </w:rPr>
        <w:t xml:space="preserve"> </w:t>
      </w:r>
      <w:r w:rsidRPr="00752B43">
        <w:rPr>
          <w:rFonts w:ascii="Cambria" w:hAnsi="Cambria"/>
        </w:rPr>
        <w:t>Zamawiający wyraża zgodę na poniesienie dodatkowych kosztów wykonania badania ETEST określające MIC antybiotyków. Proszę o określenie tych kosztów.</w:t>
      </w:r>
    </w:p>
    <w:p w14:paraId="37A28CB9" w14:textId="77777777" w:rsidR="007A2D10" w:rsidRDefault="007A2D10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>Pytanie 11 Dot. Poz. 129 Posiew w kierunku grzybów drożdżopodobnych</w:t>
      </w:r>
    </w:p>
    <w:p w14:paraId="580EB874" w14:textId="3D62B70F" w:rsidR="00752B43" w:rsidRPr="00752B43" w:rsidRDefault="00752B43" w:rsidP="007A2D10">
      <w:pPr>
        <w:spacing w:line="276" w:lineRule="auto"/>
        <w:rPr>
          <w:rFonts w:ascii="Cambria" w:hAnsi="Cambria"/>
        </w:rPr>
      </w:pPr>
      <w:r w:rsidRPr="00752B43">
        <w:rPr>
          <w:rFonts w:ascii="Cambria" w:hAnsi="Cambria"/>
        </w:rPr>
        <w:t xml:space="preserve">Standardowo dla tej pozycji nie oznacza się </w:t>
      </w:r>
      <w:proofErr w:type="spellStart"/>
      <w:r w:rsidRPr="00752B43">
        <w:rPr>
          <w:rFonts w:ascii="Cambria" w:hAnsi="Cambria"/>
        </w:rPr>
        <w:t>lekowrażliwości</w:t>
      </w:r>
      <w:proofErr w:type="spellEnd"/>
      <w:r w:rsidRPr="00752B43">
        <w:rPr>
          <w:rFonts w:ascii="Cambria" w:hAnsi="Cambria"/>
        </w:rPr>
        <w:t xml:space="preserve">. Czy Zamawiający wyraża zgodę na poniesienie dodatkowych kosztów wykonania badania określającego </w:t>
      </w:r>
      <w:proofErr w:type="spellStart"/>
      <w:r w:rsidRPr="00752B43">
        <w:rPr>
          <w:rFonts w:ascii="Cambria" w:hAnsi="Cambria"/>
        </w:rPr>
        <w:t>lekowrażliwość</w:t>
      </w:r>
      <w:proofErr w:type="spellEnd"/>
      <w:r w:rsidRPr="00752B43">
        <w:rPr>
          <w:rFonts w:ascii="Cambria" w:hAnsi="Cambria"/>
        </w:rPr>
        <w:t xml:space="preserve"> na życzenie lekarza?</w:t>
      </w:r>
    </w:p>
    <w:p w14:paraId="71FD6022" w14:textId="39C526D8" w:rsidR="007A2D10" w:rsidRPr="007A2D10" w:rsidRDefault="007A2D10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>Odpowiedź:</w:t>
      </w:r>
      <w:r w:rsidRPr="007A2D10">
        <w:rPr>
          <w:rFonts w:ascii="Cambria" w:hAnsi="Cambria"/>
          <w:b/>
          <w:bCs/>
        </w:rPr>
        <w:t xml:space="preserve"> </w:t>
      </w:r>
      <w:r w:rsidRPr="00752B43">
        <w:rPr>
          <w:rFonts w:ascii="Cambria" w:hAnsi="Cambria"/>
        </w:rPr>
        <w:t xml:space="preserve">Wyrażamy zgodę na poniesienie dodatkowych kosztów za oznaczenie </w:t>
      </w:r>
      <w:proofErr w:type="spellStart"/>
      <w:r w:rsidRPr="00752B43">
        <w:rPr>
          <w:rFonts w:ascii="Cambria" w:hAnsi="Cambria"/>
        </w:rPr>
        <w:t>lekowrażliwości</w:t>
      </w:r>
      <w:proofErr w:type="spellEnd"/>
      <w:r w:rsidRPr="00752B43">
        <w:rPr>
          <w:rFonts w:ascii="Cambria" w:hAnsi="Cambria"/>
        </w:rPr>
        <w:t xml:space="preserve">. Proszę o określenie kosztów oznaczenia </w:t>
      </w:r>
      <w:proofErr w:type="spellStart"/>
      <w:r w:rsidRPr="00752B43">
        <w:rPr>
          <w:rFonts w:ascii="Cambria" w:hAnsi="Cambria"/>
        </w:rPr>
        <w:t>lekowrażliwości</w:t>
      </w:r>
      <w:proofErr w:type="spellEnd"/>
      <w:r w:rsidRPr="00752B43">
        <w:rPr>
          <w:rFonts w:ascii="Cambria" w:hAnsi="Cambria"/>
        </w:rPr>
        <w:t xml:space="preserve"> na życzenie lekarza</w:t>
      </w:r>
      <w:r w:rsidR="00752B43" w:rsidRPr="00752B43">
        <w:rPr>
          <w:rFonts w:ascii="Cambria" w:hAnsi="Cambria"/>
        </w:rPr>
        <w:t xml:space="preserve"> </w:t>
      </w:r>
      <w:r w:rsidR="00752B43" w:rsidRPr="00752B43">
        <w:rPr>
          <w:rFonts w:ascii="Cambria" w:hAnsi="Cambria"/>
        </w:rPr>
        <w:t>poprzez ujęcie ich w cenie badania</w:t>
      </w:r>
      <w:r w:rsidR="00752B43" w:rsidRPr="00752B43">
        <w:rPr>
          <w:rFonts w:ascii="Cambria" w:hAnsi="Cambria"/>
        </w:rPr>
        <w:t>.</w:t>
      </w:r>
    </w:p>
    <w:p w14:paraId="205DEAC5" w14:textId="77777777" w:rsidR="007A2D10" w:rsidRDefault="007A2D10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 xml:space="preserve">Pytanie 12 Dot. Poz. 156 wymaz z gardła </w:t>
      </w:r>
      <w:proofErr w:type="spellStart"/>
      <w:r w:rsidRPr="007A2D10">
        <w:rPr>
          <w:rFonts w:ascii="Cambria" w:hAnsi="Cambria"/>
          <w:b/>
          <w:bCs/>
        </w:rPr>
        <w:t>mykologiczny</w:t>
      </w:r>
      <w:proofErr w:type="spellEnd"/>
    </w:p>
    <w:p w14:paraId="72336770" w14:textId="24370422" w:rsidR="00752B43" w:rsidRPr="007A2D10" w:rsidRDefault="00752B43" w:rsidP="007A2D10">
      <w:pPr>
        <w:spacing w:line="276" w:lineRule="auto"/>
        <w:rPr>
          <w:rFonts w:ascii="Cambria" w:hAnsi="Cambria"/>
          <w:b/>
          <w:bCs/>
        </w:rPr>
      </w:pPr>
      <w:r w:rsidRPr="00752B43">
        <w:rPr>
          <w:rFonts w:ascii="Cambria" w:hAnsi="Cambria"/>
          <w:b/>
          <w:bCs/>
        </w:rPr>
        <w:t xml:space="preserve">Standardowo dla tej pozycji nie oznacza się </w:t>
      </w:r>
      <w:proofErr w:type="spellStart"/>
      <w:r w:rsidRPr="00752B43">
        <w:rPr>
          <w:rFonts w:ascii="Cambria" w:hAnsi="Cambria"/>
          <w:b/>
          <w:bCs/>
        </w:rPr>
        <w:t>lekowrażliwości</w:t>
      </w:r>
      <w:proofErr w:type="spellEnd"/>
      <w:r w:rsidRPr="00752B43">
        <w:rPr>
          <w:rFonts w:ascii="Cambria" w:hAnsi="Cambria"/>
          <w:b/>
          <w:bCs/>
        </w:rPr>
        <w:t xml:space="preserve"> Czy Zamawiający wyraża zgodę na poniesienie dodatkowych kosztów wykonania badania określającego </w:t>
      </w:r>
      <w:proofErr w:type="spellStart"/>
      <w:r w:rsidRPr="00752B43">
        <w:rPr>
          <w:rFonts w:ascii="Cambria" w:hAnsi="Cambria"/>
          <w:b/>
          <w:bCs/>
        </w:rPr>
        <w:t>lekowrażliwość</w:t>
      </w:r>
      <w:proofErr w:type="spellEnd"/>
      <w:r w:rsidRPr="00752B43">
        <w:rPr>
          <w:rFonts w:ascii="Cambria" w:hAnsi="Cambria"/>
          <w:b/>
          <w:bCs/>
        </w:rPr>
        <w:t xml:space="preserve"> na życzenie lekarza?</w:t>
      </w:r>
    </w:p>
    <w:p w14:paraId="4E044921" w14:textId="68EDAAA9" w:rsidR="007A2D10" w:rsidRPr="00752B43" w:rsidRDefault="007A2D10" w:rsidP="007A2D10">
      <w:pPr>
        <w:spacing w:line="276" w:lineRule="auto"/>
        <w:rPr>
          <w:rFonts w:ascii="Cambria" w:hAnsi="Cambria"/>
        </w:rPr>
      </w:pPr>
      <w:r w:rsidRPr="007A2D10">
        <w:rPr>
          <w:rFonts w:ascii="Cambria" w:hAnsi="Cambria"/>
          <w:b/>
          <w:bCs/>
        </w:rPr>
        <w:t>Odpowiedź:</w:t>
      </w:r>
      <w:r w:rsidRPr="007A2D10">
        <w:rPr>
          <w:rFonts w:ascii="Cambria" w:hAnsi="Cambria"/>
          <w:b/>
          <w:bCs/>
        </w:rPr>
        <w:t xml:space="preserve"> </w:t>
      </w:r>
      <w:r w:rsidRPr="00752B43">
        <w:rPr>
          <w:rFonts w:ascii="Cambria" w:hAnsi="Cambria"/>
        </w:rPr>
        <w:t xml:space="preserve">Wyrażamy zgodę na poniesienie dodatkowych kosztów za oznaczenie </w:t>
      </w:r>
      <w:proofErr w:type="spellStart"/>
      <w:r w:rsidRPr="00752B43">
        <w:rPr>
          <w:rFonts w:ascii="Cambria" w:hAnsi="Cambria"/>
        </w:rPr>
        <w:t>lekowrażliwości</w:t>
      </w:r>
      <w:proofErr w:type="spellEnd"/>
      <w:r w:rsidRPr="00752B43">
        <w:rPr>
          <w:rFonts w:ascii="Cambria" w:hAnsi="Cambria"/>
        </w:rPr>
        <w:t xml:space="preserve">. Proszę o określenie kosztów oznaczenia </w:t>
      </w:r>
      <w:proofErr w:type="spellStart"/>
      <w:r w:rsidRPr="00752B43">
        <w:rPr>
          <w:rFonts w:ascii="Cambria" w:hAnsi="Cambria"/>
        </w:rPr>
        <w:t>lekowrażliwości</w:t>
      </w:r>
      <w:proofErr w:type="spellEnd"/>
      <w:r w:rsidRPr="00752B43">
        <w:rPr>
          <w:rFonts w:ascii="Cambria" w:hAnsi="Cambria"/>
        </w:rPr>
        <w:t xml:space="preserve"> na życzenie lekarza</w:t>
      </w:r>
      <w:r w:rsidR="00752B43" w:rsidRPr="00752B43">
        <w:t xml:space="preserve"> </w:t>
      </w:r>
      <w:bookmarkStart w:id="2" w:name="_Hlk159958453"/>
      <w:r w:rsidR="00752B43" w:rsidRPr="00752B43">
        <w:rPr>
          <w:rFonts w:ascii="Cambria" w:hAnsi="Cambria"/>
        </w:rPr>
        <w:t>poprzez ujęcie ich w cenie badania.</w:t>
      </w:r>
    </w:p>
    <w:bookmarkEnd w:id="2"/>
    <w:p w14:paraId="15764E5C" w14:textId="77777777" w:rsidR="007A2D10" w:rsidRDefault="007A2D10" w:rsidP="007A2D10">
      <w:pPr>
        <w:spacing w:line="276" w:lineRule="auto"/>
        <w:rPr>
          <w:rFonts w:ascii="Cambria" w:hAnsi="Cambria"/>
          <w:b/>
          <w:bCs/>
        </w:rPr>
      </w:pPr>
      <w:r w:rsidRPr="007A2D10">
        <w:rPr>
          <w:rFonts w:ascii="Cambria" w:hAnsi="Cambria"/>
          <w:b/>
          <w:bCs/>
        </w:rPr>
        <w:t xml:space="preserve">Pytanie 13 Dot. Poz. 158 Wymaz z nosa </w:t>
      </w:r>
      <w:proofErr w:type="spellStart"/>
      <w:r w:rsidRPr="007A2D10">
        <w:rPr>
          <w:rFonts w:ascii="Cambria" w:hAnsi="Cambria"/>
          <w:b/>
          <w:bCs/>
        </w:rPr>
        <w:t>mykologiczny</w:t>
      </w:r>
      <w:proofErr w:type="spellEnd"/>
    </w:p>
    <w:p w14:paraId="55C6940A" w14:textId="48AE9075" w:rsidR="00752B43" w:rsidRPr="007A2D10" w:rsidRDefault="00752B43" w:rsidP="007A2D10">
      <w:pPr>
        <w:spacing w:line="276" w:lineRule="auto"/>
        <w:rPr>
          <w:rFonts w:ascii="Cambria" w:hAnsi="Cambria"/>
          <w:b/>
          <w:bCs/>
        </w:rPr>
      </w:pPr>
      <w:r w:rsidRPr="00752B43">
        <w:rPr>
          <w:rFonts w:ascii="Cambria" w:hAnsi="Cambria"/>
          <w:b/>
          <w:bCs/>
        </w:rPr>
        <w:t xml:space="preserve">Standardowo dla tej pozycji nie oznacza się </w:t>
      </w:r>
      <w:proofErr w:type="spellStart"/>
      <w:r w:rsidRPr="00752B43">
        <w:rPr>
          <w:rFonts w:ascii="Cambria" w:hAnsi="Cambria"/>
          <w:b/>
          <w:bCs/>
        </w:rPr>
        <w:t>lekowrażliwości</w:t>
      </w:r>
      <w:proofErr w:type="spellEnd"/>
      <w:r w:rsidRPr="00752B43">
        <w:rPr>
          <w:rFonts w:ascii="Cambria" w:hAnsi="Cambria"/>
          <w:b/>
          <w:bCs/>
        </w:rPr>
        <w:t xml:space="preserve">. Czy Zamawiający wyraża zgodę na poniesienie dodatkowych kosztów wykonania badania określającego </w:t>
      </w:r>
      <w:proofErr w:type="spellStart"/>
      <w:r w:rsidRPr="00752B43">
        <w:rPr>
          <w:rFonts w:ascii="Cambria" w:hAnsi="Cambria"/>
          <w:b/>
          <w:bCs/>
        </w:rPr>
        <w:t>lekowrażliwość</w:t>
      </w:r>
      <w:proofErr w:type="spellEnd"/>
      <w:r w:rsidRPr="00752B43">
        <w:rPr>
          <w:rFonts w:ascii="Cambria" w:hAnsi="Cambria"/>
          <w:b/>
          <w:bCs/>
        </w:rPr>
        <w:t xml:space="preserve"> na życzenie lekarza?</w:t>
      </w:r>
    </w:p>
    <w:p w14:paraId="76A8CAF4" w14:textId="31E57F02" w:rsidR="007A2D10" w:rsidRDefault="007A2D10" w:rsidP="007A2D10">
      <w:pPr>
        <w:spacing w:line="276" w:lineRule="auto"/>
        <w:rPr>
          <w:rFonts w:ascii="Cambria" w:hAnsi="Cambria"/>
        </w:rPr>
      </w:pPr>
      <w:r w:rsidRPr="007A2D10">
        <w:rPr>
          <w:rFonts w:ascii="Cambria" w:hAnsi="Cambria"/>
          <w:b/>
          <w:bCs/>
        </w:rPr>
        <w:t>Odpowiedź:</w:t>
      </w:r>
      <w:r w:rsidRPr="007A2D10">
        <w:rPr>
          <w:rFonts w:ascii="Cambria" w:hAnsi="Cambria"/>
          <w:b/>
          <w:bCs/>
        </w:rPr>
        <w:t xml:space="preserve"> </w:t>
      </w:r>
      <w:r w:rsidRPr="00752B43">
        <w:rPr>
          <w:rFonts w:ascii="Cambria" w:hAnsi="Cambria"/>
        </w:rPr>
        <w:t xml:space="preserve">Wyrażamy zgodę na poniesienie dodatkowych kosztów za oznaczenie </w:t>
      </w:r>
      <w:proofErr w:type="spellStart"/>
      <w:r w:rsidRPr="00752B43">
        <w:rPr>
          <w:rFonts w:ascii="Cambria" w:hAnsi="Cambria"/>
        </w:rPr>
        <w:t>lekowrażliwości</w:t>
      </w:r>
      <w:proofErr w:type="spellEnd"/>
      <w:r w:rsidRPr="00752B43">
        <w:rPr>
          <w:rFonts w:ascii="Cambria" w:hAnsi="Cambria"/>
        </w:rPr>
        <w:t xml:space="preserve">. Proszę o określenie kosztów oznaczenia </w:t>
      </w:r>
      <w:proofErr w:type="spellStart"/>
      <w:r w:rsidRPr="00752B43">
        <w:rPr>
          <w:rFonts w:ascii="Cambria" w:hAnsi="Cambria"/>
        </w:rPr>
        <w:t>lekowrażliwości</w:t>
      </w:r>
      <w:proofErr w:type="spellEnd"/>
      <w:r w:rsidRPr="00752B43">
        <w:rPr>
          <w:rFonts w:ascii="Cambria" w:hAnsi="Cambria"/>
        </w:rPr>
        <w:t xml:space="preserve"> na życzenie lekarza</w:t>
      </w:r>
      <w:r w:rsidR="00752B43" w:rsidRPr="00752B43">
        <w:t xml:space="preserve"> </w:t>
      </w:r>
      <w:r w:rsidR="00752B43" w:rsidRPr="00752B43">
        <w:rPr>
          <w:rFonts w:ascii="Cambria" w:hAnsi="Cambria"/>
        </w:rPr>
        <w:t>poprzez ujęcie ich w cenie badania.</w:t>
      </w:r>
    </w:p>
    <w:p w14:paraId="3AB45830" w14:textId="03C7BEEB" w:rsidR="00A64DF6" w:rsidRPr="00A64DF6" w:rsidRDefault="00A64DF6" w:rsidP="007A2D10">
      <w:pPr>
        <w:spacing w:line="276" w:lineRule="auto"/>
        <w:rPr>
          <w:rFonts w:ascii="Cambria" w:hAnsi="Cambria"/>
          <w:b/>
          <w:bCs/>
          <w:color w:val="FF0000"/>
        </w:rPr>
      </w:pPr>
      <w:r w:rsidRPr="00A64DF6">
        <w:rPr>
          <w:rFonts w:ascii="Cambria" w:hAnsi="Cambria"/>
          <w:b/>
          <w:bCs/>
          <w:color w:val="FF0000"/>
        </w:rPr>
        <w:t>UWAGA!!!</w:t>
      </w:r>
    </w:p>
    <w:p w14:paraId="2C17ECDD" w14:textId="0F1AFAEB" w:rsidR="00A64DF6" w:rsidRDefault="00A64DF6" w:rsidP="007A2D10">
      <w:pPr>
        <w:spacing w:line="276" w:lineRule="auto"/>
        <w:rPr>
          <w:rFonts w:ascii="Cambria" w:hAnsi="Cambria"/>
          <w:b/>
          <w:bCs/>
          <w:color w:val="FF0000"/>
        </w:rPr>
      </w:pPr>
      <w:r w:rsidRPr="00A64DF6">
        <w:rPr>
          <w:rFonts w:ascii="Cambria" w:hAnsi="Cambria"/>
          <w:b/>
          <w:bCs/>
          <w:color w:val="FF0000"/>
        </w:rPr>
        <w:t>W związku z powyższymi odpowiedziami treść Załącznika nr 2 ulega zmianie.</w:t>
      </w:r>
      <w:r>
        <w:rPr>
          <w:rFonts w:ascii="Cambria" w:hAnsi="Cambria"/>
          <w:b/>
          <w:bCs/>
          <w:color w:val="FF0000"/>
        </w:rPr>
        <w:t xml:space="preserve"> Wykonawca zobowiązany jest </w:t>
      </w:r>
      <w:r w:rsidR="00636277">
        <w:rPr>
          <w:rFonts w:ascii="Cambria" w:hAnsi="Cambria"/>
          <w:b/>
          <w:bCs/>
          <w:color w:val="FF0000"/>
        </w:rPr>
        <w:t>złożyć ofertę na zaktualizowanym załączniku.</w:t>
      </w:r>
    </w:p>
    <w:p w14:paraId="64D82517" w14:textId="55EC0820" w:rsidR="00636277" w:rsidRPr="00A64DF6" w:rsidRDefault="00636277" w:rsidP="007A2D10">
      <w:pPr>
        <w:spacing w:line="276" w:lineRule="auto"/>
        <w:rPr>
          <w:rFonts w:ascii="Cambria" w:hAnsi="Cambria"/>
          <w:b/>
          <w:bCs/>
          <w:color w:val="FF0000"/>
        </w:rPr>
      </w:pPr>
      <w:r>
        <w:rPr>
          <w:rFonts w:ascii="Cambria" w:hAnsi="Cambria"/>
          <w:b/>
          <w:bCs/>
          <w:color w:val="FF0000"/>
        </w:rPr>
        <w:t xml:space="preserve">W przypadku złożenia oferty na starym Załączniku nr 2. Zamawiający dokona poprawy z uwzględnieniem konsekwencji rachunkowych. </w:t>
      </w:r>
    </w:p>
    <w:p w14:paraId="45B8EF23" w14:textId="77777777" w:rsidR="00A64DF6" w:rsidRPr="00752B43" w:rsidRDefault="00A64DF6" w:rsidP="007A2D10">
      <w:pPr>
        <w:spacing w:line="276" w:lineRule="auto"/>
        <w:rPr>
          <w:rFonts w:ascii="Cambria" w:hAnsi="Cambria"/>
        </w:rPr>
      </w:pPr>
    </w:p>
    <w:sectPr w:rsidR="00A64DF6" w:rsidRPr="00752B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B578" w14:textId="77777777" w:rsidR="00CC77BB" w:rsidRDefault="00CC77BB" w:rsidP="003B3E7B">
      <w:pPr>
        <w:spacing w:after="0" w:line="240" w:lineRule="auto"/>
      </w:pPr>
      <w:r>
        <w:separator/>
      </w:r>
    </w:p>
  </w:endnote>
  <w:endnote w:type="continuationSeparator" w:id="0">
    <w:p w14:paraId="6CF93EC8" w14:textId="77777777" w:rsidR="00CC77BB" w:rsidRDefault="00CC77BB" w:rsidP="003B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4458" w14:textId="77777777" w:rsidR="00CC77BB" w:rsidRDefault="00CC77BB" w:rsidP="003B3E7B">
      <w:pPr>
        <w:spacing w:after="0" w:line="240" w:lineRule="auto"/>
      </w:pPr>
      <w:r>
        <w:separator/>
      </w:r>
    </w:p>
  </w:footnote>
  <w:footnote w:type="continuationSeparator" w:id="0">
    <w:p w14:paraId="2519C955" w14:textId="77777777" w:rsidR="00CC77BB" w:rsidRDefault="00CC77BB" w:rsidP="003B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9026" w14:textId="7BC83C18" w:rsidR="003B3E7B" w:rsidRPr="003B3E7B" w:rsidRDefault="003B3E7B" w:rsidP="003B3E7B">
    <w:pPr>
      <w:keepNext/>
      <w:suppressAutoHyphens/>
      <w:spacing w:before="240" w:after="120" w:line="240" w:lineRule="auto"/>
      <w:ind w:left="-709"/>
      <w:rPr>
        <w:rFonts w:ascii="Arial" w:eastAsia="SimSun" w:hAnsi="Arial" w:cs="Mangal"/>
        <w:kern w:val="0"/>
        <w:sz w:val="28"/>
        <w:szCs w:val="28"/>
        <w:lang w:eastAsia="ar-SA"/>
        <w14:ligatures w14:val="none"/>
      </w:rPr>
    </w:pPr>
    <w:bookmarkStart w:id="3" w:name="_Hlk158747787"/>
    <w:r w:rsidRPr="003B3E7B">
      <w:rPr>
        <w:rFonts w:ascii="Arial" w:eastAsia="SimSun" w:hAnsi="Arial" w:cs="Mangal"/>
        <w:noProof/>
        <w:kern w:val="0"/>
        <w:sz w:val="28"/>
        <w:szCs w:val="28"/>
        <w:lang w:eastAsia="ar-SA"/>
        <w14:ligatures w14:val="none"/>
      </w:rPr>
      <w:drawing>
        <wp:inline distT="0" distB="0" distL="0" distR="0" wp14:anchorId="539526F6" wp14:editId="28706B11">
          <wp:extent cx="5760720" cy="850265"/>
          <wp:effectExtent l="0" t="0" r="0" b="0"/>
          <wp:docPr id="9971677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1F881013" w14:textId="77777777" w:rsidR="003B3E7B" w:rsidRDefault="003B3E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7B"/>
    <w:rsid w:val="000779AF"/>
    <w:rsid w:val="00093EEB"/>
    <w:rsid w:val="0009448A"/>
    <w:rsid w:val="000D4DE5"/>
    <w:rsid w:val="0025090F"/>
    <w:rsid w:val="003A38D0"/>
    <w:rsid w:val="003B3E7B"/>
    <w:rsid w:val="003E46E7"/>
    <w:rsid w:val="004048F1"/>
    <w:rsid w:val="004E7EC4"/>
    <w:rsid w:val="006252AD"/>
    <w:rsid w:val="00636277"/>
    <w:rsid w:val="00752B43"/>
    <w:rsid w:val="007A2D10"/>
    <w:rsid w:val="00857D5B"/>
    <w:rsid w:val="00A64DF6"/>
    <w:rsid w:val="00B32879"/>
    <w:rsid w:val="00B669F4"/>
    <w:rsid w:val="00B704B0"/>
    <w:rsid w:val="00BC66C9"/>
    <w:rsid w:val="00C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6D07"/>
  <w15:chartTrackingRefBased/>
  <w15:docId w15:val="{B6E2DA27-1304-484D-9FE2-34F02AF8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E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E7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E7B"/>
  </w:style>
  <w:style w:type="paragraph" w:styleId="Stopka">
    <w:name w:val="footer"/>
    <w:basedOn w:val="Normalny"/>
    <w:link w:val="StopkaZnak"/>
    <w:uiPriority w:val="99"/>
    <w:unhideWhenUsed/>
    <w:rsid w:val="003B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E7B"/>
  </w:style>
  <w:style w:type="paragraph" w:customStyle="1" w:styleId="Default">
    <w:name w:val="Default"/>
    <w:rsid w:val="000D4DE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8</cp:revision>
  <dcterms:created xsi:type="dcterms:W3CDTF">2024-02-27T19:14:00Z</dcterms:created>
  <dcterms:modified xsi:type="dcterms:W3CDTF">2024-02-27T19:37:00Z</dcterms:modified>
</cp:coreProperties>
</file>